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D38" w:rsidRDefault="005B1C20" w:rsidP="0074725F">
      <w:pPr>
        <w:rPr>
          <w:rFonts w:ascii="Calibri Light" w:hAnsi="Calibri Light" w:cs="Calibri Light"/>
          <w:b/>
        </w:rPr>
      </w:pPr>
      <w:bookmarkStart w:id="0" w:name="_Hlk492561340"/>
      <w:bookmarkStart w:id="1" w:name="_GoBack"/>
      <w:bookmarkEnd w:id="1"/>
      <w:r>
        <w:rPr>
          <w:rFonts w:ascii="Calibri Light" w:hAnsi="Calibri Light" w:cs="Calibri Light"/>
          <w:b/>
        </w:rPr>
        <w:t xml:space="preserve">Stellungnahme des EBOB zum Thema </w:t>
      </w:r>
      <w:r w:rsidR="00A1392A" w:rsidRPr="0018352A">
        <w:rPr>
          <w:rFonts w:ascii="Calibri Light" w:hAnsi="Calibri Light" w:cs="Calibri Light"/>
          <w:b/>
        </w:rPr>
        <w:t>S</w:t>
      </w:r>
      <w:r w:rsidR="005C5BF7" w:rsidRPr="0018352A">
        <w:rPr>
          <w:rFonts w:ascii="Calibri Light" w:hAnsi="Calibri Light" w:cs="Calibri Light"/>
          <w:b/>
        </w:rPr>
        <w:t>chulferien</w:t>
      </w:r>
      <w:r w:rsidR="0008630B" w:rsidRPr="0018352A">
        <w:rPr>
          <w:rFonts w:ascii="Calibri Light" w:hAnsi="Calibri Light" w:cs="Calibri Light"/>
          <w:b/>
        </w:rPr>
        <w:t>-</w:t>
      </w:r>
      <w:r w:rsidR="00D03B0B" w:rsidRPr="0018352A">
        <w:rPr>
          <w:rFonts w:ascii="Calibri Light" w:hAnsi="Calibri Light" w:cs="Calibri Light"/>
          <w:b/>
        </w:rPr>
        <w:t>Auf</w:t>
      </w:r>
      <w:r w:rsidR="0008630B" w:rsidRPr="0018352A">
        <w:rPr>
          <w:rFonts w:ascii="Calibri Light" w:hAnsi="Calibri Light" w:cs="Calibri Light"/>
          <w:b/>
        </w:rPr>
        <w:t>teilung</w:t>
      </w:r>
    </w:p>
    <w:p w:rsidR="0018352A" w:rsidRPr="0018352A" w:rsidRDefault="0018352A" w:rsidP="0074725F">
      <w:pPr>
        <w:rPr>
          <w:rFonts w:ascii="Calibri Light" w:hAnsi="Calibri Light" w:cs="Calibri Light"/>
          <w:b/>
        </w:rPr>
      </w:pPr>
    </w:p>
    <w:p w:rsidR="00D03B0B" w:rsidRPr="0018352A" w:rsidRDefault="00E927C5" w:rsidP="0074725F">
      <w:pPr>
        <w:rPr>
          <w:rFonts w:ascii="Calibri Light" w:hAnsi="Calibri Light" w:cs="Calibri Light"/>
        </w:rPr>
      </w:pPr>
      <w:r w:rsidRPr="0018352A">
        <w:rPr>
          <w:rFonts w:ascii="Calibri Light" w:hAnsi="Calibri Light" w:cs="Calibri Light"/>
        </w:rPr>
        <w:t>Dem</w:t>
      </w:r>
      <w:r w:rsidR="00A1392A" w:rsidRPr="0018352A">
        <w:rPr>
          <w:rFonts w:ascii="Calibri Light" w:hAnsi="Calibri Light" w:cs="Calibri Light"/>
        </w:rPr>
        <w:t xml:space="preserve"> Elternbund Ostbelgien </w:t>
      </w:r>
      <w:r w:rsidRPr="0018352A">
        <w:rPr>
          <w:rFonts w:ascii="Calibri Light" w:hAnsi="Calibri Light" w:cs="Calibri Light"/>
        </w:rPr>
        <w:t xml:space="preserve">ist </w:t>
      </w:r>
      <w:r w:rsidR="0008630B" w:rsidRPr="0018352A">
        <w:rPr>
          <w:rFonts w:ascii="Calibri Light" w:hAnsi="Calibri Light" w:cs="Calibri Light"/>
        </w:rPr>
        <w:t xml:space="preserve">in erster Linie </w:t>
      </w:r>
      <w:r w:rsidRPr="0018352A">
        <w:rPr>
          <w:rFonts w:ascii="Calibri Light" w:hAnsi="Calibri Light" w:cs="Calibri Light"/>
        </w:rPr>
        <w:t xml:space="preserve">wichtig, dass </w:t>
      </w:r>
      <w:r w:rsidR="00A1392A" w:rsidRPr="0018352A">
        <w:rPr>
          <w:rFonts w:ascii="Calibri Light" w:hAnsi="Calibri Light" w:cs="Calibri Light"/>
        </w:rPr>
        <w:t xml:space="preserve">die </w:t>
      </w:r>
      <w:r w:rsidRPr="0018352A">
        <w:rPr>
          <w:rFonts w:ascii="Calibri Light" w:hAnsi="Calibri Light" w:cs="Calibri Light"/>
        </w:rPr>
        <w:t xml:space="preserve">Bedürfnisse der </w:t>
      </w:r>
      <w:r w:rsidR="00A1392A" w:rsidRPr="0018352A">
        <w:rPr>
          <w:rFonts w:ascii="Calibri Light" w:hAnsi="Calibri Light" w:cs="Calibri Light"/>
        </w:rPr>
        <w:t>Schulkinder im Mittelpunkt solcher Überlegungen</w:t>
      </w:r>
      <w:r w:rsidRPr="0018352A">
        <w:rPr>
          <w:rFonts w:ascii="Calibri Light" w:hAnsi="Calibri Light" w:cs="Calibri Light"/>
        </w:rPr>
        <w:t xml:space="preserve"> </w:t>
      </w:r>
      <w:r w:rsidR="00706199" w:rsidRPr="0018352A">
        <w:rPr>
          <w:rFonts w:ascii="Calibri Light" w:hAnsi="Calibri Light" w:cs="Calibri Light"/>
        </w:rPr>
        <w:t xml:space="preserve">zur </w:t>
      </w:r>
      <w:r w:rsidR="0096379B" w:rsidRPr="0018352A">
        <w:rPr>
          <w:rFonts w:ascii="Calibri Light" w:hAnsi="Calibri Light" w:cs="Calibri Light"/>
        </w:rPr>
        <w:t xml:space="preserve">Schulferien-Verteilung </w:t>
      </w:r>
      <w:r w:rsidRPr="0018352A">
        <w:rPr>
          <w:rFonts w:ascii="Calibri Light" w:hAnsi="Calibri Light" w:cs="Calibri Light"/>
        </w:rPr>
        <w:t>stehen</w:t>
      </w:r>
      <w:r w:rsidR="00A1392A" w:rsidRPr="0018352A">
        <w:rPr>
          <w:rFonts w:ascii="Calibri Light" w:hAnsi="Calibri Light" w:cs="Calibri Light"/>
        </w:rPr>
        <w:t xml:space="preserve">. Was ist gut für die Kinder? Welchen Rhythmus benötigen sie, damit der Schulbesuch </w:t>
      </w:r>
      <w:r w:rsidRPr="0018352A">
        <w:rPr>
          <w:rFonts w:ascii="Calibri Light" w:hAnsi="Calibri Light" w:cs="Calibri Light"/>
        </w:rPr>
        <w:t xml:space="preserve">für sie gut läuft. </w:t>
      </w:r>
      <w:r w:rsidR="00D03B0B" w:rsidRPr="0018352A">
        <w:rPr>
          <w:rFonts w:ascii="Calibri Light" w:hAnsi="Calibri Light" w:cs="Calibri Light"/>
        </w:rPr>
        <w:t xml:space="preserve">Und natürlich </w:t>
      </w:r>
      <w:r w:rsidR="005E7777" w:rsidRPr="0018352A">
        <w:rPr>
          <w:rFonts w:ascii="Calibri Light" w:hAnsi="Calibri Light" w:cs="Calibri Light"/>
        </w:rPr>
        <w:t xml:space="preserve">spielt </w:t>
      </w:r>
      <w:r w:rsidR="00D03B0B" w:rsidRPr="0018352A">
        <w:rPr>
          <w:rFonts w:ascii="Calibri Light" w:hAnsi="Calibri Light" w:cs="Calibri Light"/>
        </w:rPr>
        <w:t xml:space="preserve">auch </w:t>
      </w:r>
      <w:r w:rsidR="005E7777" w:rsidRPr="0018352A">
        <w:rPr>
          <w:rFonts w:ascii="Calibri Light" w:hAnsi="Calibri Light" w:cs="Calibri Light"/>
        </w:rPr>
        <w:t xml:space="preserve">eine wichtige Rolle dabei, wie </w:t>
      </w:r>
      <w:r w:rsidR="00D03B0B" w:rsidRPr="0018352A">
        <w:rPr>
          <w:rFonts w:ascii="Calibri Light" w:hAnsi="Calibri Light" w:cs="Calibri Light"/>
        </w:rPr>
        <w:t>d</w:t>
      </w:r>
      <w:r w:rsidR="005E7777" w:rsidRPr="0018352A">
        <w:rPr>
          <w:rFonts w:ascii="Calibri Light" w:hAnsi="Calibri Light" w:cs="Calibri Light"/>
        </w:rPr>
        <w:t xml:space="preserve">er Schulbetrieb </w:t>
      </w:r>
      <w:r w:rsidR="00B72739">
        <w:rPr>
          <w:rFonts w:ascii="Calibri Light" w:hAnsi="Calibri Light" w:cs="Calibri Light"/>
        </w:rPr>
        <w:t xml:space="preserve">insgesamt </w:t>
      </w:r>
      <w:r w:rsidR="005E7777" w:rsidRPr="0018352A">
        <w:rPr>
          <w:rFonts w:ascii="Calibri Light" w:hAnsi="Calibri Light" w:cs="Calibri Light"/>
        </w:rPr>
        <w:t>optimal organisiert werden kann</w:t>
      </w:r>
      <w:r w:rsidR="00844F36">
        <w:rPr>
          <w:rFonts w:ascii="Calibri Light" w:hAnsi="Calibri Light" w:cs="Calibri Light"/>
        </w:rPr>
        <w:t xml:space="preserve"> für alle Beteiligten</w:t>
      </w:r>
      <w:r w:rsidR="00B72739">
        <w:rPr>
          <w:rFonts w:ascii="Calibri Light" w:hAnsi="Calibri Light" w:cs="Calibri Light"/>
        </w:rPr>
        <w:t>. W</w:t>
      </w:r>
      <w:r w:rsidR="005E7777" w:rsidRPr="0018352A">
        <w:rPr>
          <w:rFonts w:ascii="Calibri Light" w:hAnsi="Calibri Light" w:cs="Calibri Light"/>
        </w:rPr>
        <w:t xml:space="preserve">as ist für die Lehrer, die </w:t>
      </w:r>
      <w:r w:rsidR="00844F36">
        <w:rPr>
          <w:rFonts w:ascii="Calibri Light" w:hAnsi="Calibri Light" w:cs="Calibri Light"/>
        </w:rPr>
        <w:t xml:space="preserve">Erzieher, die Kindergärtner und </w:t>
      </w:r>
      <w:r w:rsidR="00B72739">
        <w:rPr>
          <w:rFonts w:ascii="Calibri Light" w:hAnsi="Calibri Light" w:cs="Calibri Light"/>
        </w:rPr>
        <w:t xml:space="preserve">für </w:t>
      </w:r>
      <w:r w:rsidR="00844F36">
        <w:rPr>
          <w:rFonts w:ascii="Calibri Light" w:hAnsi="Calibri Light" w:cs="Calibri Light"/>
        </w:rPr>
        <w:t>das gesamte Schulpersonal</w:t>
      </w:r>
      <w:r w:rsidR="00B72739">
        <w:rPr>
          <w:rFonts w:ascii="Calibri Light" w:hAnsi="Calibri Light" w:cs="Calibri Light"/>
        </w:rPr>
        <w:t xml:space="preserve"> sowie</w:t>
      </w:r>
      <w:r w:rsidR="005B1C20">
        <w:rPr>
          <w:rFonts w:ascii="Calibri Light" w:hAnsi="Calibri Light" w:cs="Calibri Light"/>
        </w:rPr>
        <w:t xml:space="preserve"> </w:t>
      </w:r>
      <w:r w:rsidR="00E6119D">
        <w:rPr>
          <w:rFonts w:ascii="Calibri Light" w:hAnsi="Calibri Light" w:cs="Calibri Light"/>
        </w:rPr>
        <w:t xml:space="preserve">eben </w:t>
      </w:r>
      <w:r w:rsidR="005B1C20">
        <w:rPr>
          <w:rFonts w:ascii="Calibri Light" w:hAnsi="Calibri Light" w:cs="Calibri Light"/>
        </w:rPr>
        <w:t>auch</w:t>
      </w:r>
      <w:r w:rsidR="00B72739">
        <w:rPr>
          <w:rFonts w:ascii="Calibri Light" w:hAnsi="Calibri Light" w:cs="Calibri Light"/>
        </w:rPr>
        <w:t xml:space="preserve"> für die Schüler und Eltern, also für alle gemeinsam,</w:t>
      </w:r>
      <w:r w:rsidR="005E7777" w:rsidRPr="0018352A">
        <w:rPr>
          <w:rFonts w:ascii="Calibri Light" w:hAnsi="Calibri Light" w:cs="Calibri Light"/>
        </w:rPr>
        <w:t xml:space="preserve"> der bestmögliche </w:t>
      </w:r>
      <w:r w:rsidR="00844F36">
        <w:rPr>
          <w:rFonts w:ascii="Calibri Light" w:hAnsi="Calibri Light" w:cs="Calibri Light"/>
        </w:rPr>
        <w:t>Schul-Ferien-</w:t>
      </w:r>
      <w:r w:rsidR="005E7777" w:rsidRPr="0018352A">
        <w:rPr>
          <w:rFonts w:ascii="Calibri Light" w:hAnsi="Calibri Light" w:cs="Calibri Light"/>
        </w:rPr>
        <w:t>Rhythmus?</w:t>
      </w:r>
    </w:p>
    <w:p w:rsidR="00D03B0B" w:rsidRPr="0018352A" w:rsidRDefault="00D03B0B" w:rsidP="0074725F">
      <w:pPr>
        <w:rPr>
          <w:rFonts w:ascii="Calibri Light" w:hAnsi="Calibri Light" w:cs="Calibri Light"/>
        </w:rPr>
      </w:pPr>
    </w:p>
    <w:p w:rsidR="00652442" w:rsidRPr="0018352A" w:rsidRDefault="00E927C5" w:rsidP="0074725F">
      <w:pPr>
        <w:rPr>
          <w:rFonts w:ascii="Calibri Light" w:hAnsi="Calibri Light" w:cs="Calibri Light"/>
        </w:rPr>
      </w:pPr>
      <w:r w:rsidRPr="0018352A">
        <w:rPr>
          <w:rFonts w:ascii="Calibri Light" w:hAnsi="Calibri Light" w:cs="Calibri Light"/>
        </w:rPr>
        <w:t xml:space="preserve">Dass nach 6 Wochen Sommerferien weniger </w:t>
      </w:r>
      <w:r w:rsidR="00377D52" w:rsidRPr="0018352A">
        <w:rPr>
          <w:rFonts w:ascii="Calibri Light" w:hAnsi="Calibri Light" w:cs="Calibri Light"/>
        </w:rPr>
        <w:t>„</w:t>
      </w:r>
      <w:r w:rsidRPr="0018352A">
        <w:rPr>
          <w:rFonts w:ascii="Calibri Light" w:hAnsi="Calibri Light" w:cs="Calibri Light"/>
        </w:rPr>
        <w:t>vergessen</w:t>
      </w:r>
      <w:r w:rsidR="00377D52" w:rsidRPr="0018352A">
        <w:rPr>
          <w:rFonts w:ascii="Calibri Light" w:hAnsi="Calibri Light" w:cs="Calibri Light"/>
        </w:rPr>
        <w:t>“</w:t>
      </w:r>
      <w:r w:rsidRPr="0018352A">
        <w:rPr>
          <w:rFonts w:ascii="Calibri Light" w:hAnsi="Calibri Light" w:cs="Calibri Light"/>
        </w:rPr>
        <w:t xml:space="preserve"> wird als nach 8</w:t>
      </w:r>
      <w:r w:rsidR="00B72739">
        <w:rPr>
          <w:rFonts w:ascii="Calibri Light" w:hAnsi="Calibri Light" w:cs="Calibri Light"/>
        </w:rPr>
        <w:t>,</w:t>
      </w:r>
      <w:r w:rsidRPr="0018352A">
        <w:rPr>
          <w:rFonts w:ascii="Calibri Light" w:hAnsi="Calibri Light" w:cs="Calibri Light"/>
        </w:rPr>
        <w:t xml:space="preserve"> bezweifeln die Eltern. Es ist vielmehr so, dass nach einer so langen Ferienperiode die Kinder wieder in den täglichen Schul-Rhythmus finden müssen. Das heißt abends zeitig</w:t>
      </w:r>
      <w:r w:rsidR="00B70132" w:rsidRPr="0018352A">
        <w:rPr>
          <w:rFonts w:ascii="Calibri Light" w:hAnsi="Calibri Light" w:cs="Calibri Light"/>
        </w:rPr>
        <w:t>er</w:t>
      </w:r>
      <w:r w:rsidRPr="0018352A">
        <w:rPr>
          <w:rFonts w:ascii="Calibri Light" w:hAnsi="Calibri Light" w:cs="Calibri Light"/>
        </w:rPr>
        <w:t xml:space="preserve"> ins Bett, morgens früh raus, nachmittags Schulaufgaben</w:t>
      </w:r>
      <w:r w:rsidR="0096379B" w:rsidRPr="0018352A">
        <w:rPr>
          <w:rFonts w:ascii="Calibri Light" w:hAnsi="Calibri Light" w:cs="Calibri Light"/>
        </w:rPr>
        <w:t xml:space="preserve"> machen</w:t>
      </w:r>
      <w:r w:rsidRPr="0018352A">
        <w:rPr>
          <w:rFonts w:ascii="Calibri Light" w:hAnsi="Calibri Light" w:cs="Calibri Light"/>
        </w:rPr>
        <w:t xml:space="preserve">, lernen… usw. Das ist aber auch nach einer kurzen Ferienperiode so. </w:t>
      </w:r>
      <w:r w:rsidR="00377D52" w:rsidRPr="0018352A">
        <w:rPr>
          <w:rFonts w:ascii="Calibri Light" w:hAnsi="Calibri Light" w:cs="Calibri Light"/>
        </w:rPr>
        <w:t>„</w:t>
      </w:r>
      <w:r w:rsidRPr="0018352A">
        <w:rPr>
          <w:rFonts w:ascii="Calibri Light" w:hAnsi="Calibri Light" w:cs="Calibri Light"/>
        </w:rPr>
        <w:t xml:space="preserve">Und deswegen wollen wir </w:t>
      </w:r>
      <w:r w:rsidR="00377D52" w:rsidRPr="0018352A">
        <w:rPr>
          <w:rFonts w:ascii="Calibri Light" w:hAnsi="Calibri Light" w:cs="Calibri Light"/>
        </w:rPr>
        <w:t>trotzdem die Ferien nicht abschaffen</w:t>
      </w:r>
      <w:r w:rsidR="00D74EED" w:rsidRPr="0018352A">
        <w:rPr>
          <w:rFonts w:ascii="Calibri Light" w:hAnsi="Calibri Light" w:cs="Calibri Light"/>
        </w:rPr>
        <w:t xml:space="preserve"> </w:t>
      </w:r>
      <w:r w:rsidR="00D74EED" w:rsidRPr="0018352A">
        <w:rPr>
          <mc:AlternateContent>
            <mc:Choice Requires="w16se">
              <w:rFonts w:ascii="Calibri Light" w:hAnsi="Calibri Light" w:cs="Calibri Light"/>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B72739">
        <w:rPr>
          <w:rFonts w:ascii="Calibri Light" w:hAnsi="Calibri Light" w:cs="Calibri Light"/>
        </w:rPr>
        <w:t>.</w:t>
      </w:r>
      <w:r w:rsidR="00377D52" w:rsidRPr="0018352A">
        <w:rPr>
          <w:rFonts w:ascii="Calibri Light" w:hAnsi="Calibri Light" w:cs="Calibri Light"/>
        </w:rPr>
        <w:t>“ Im Gegenteil – es ist wichtig, dass nach 6-8 Wochen Schulzeit immer wieder eine Erholungs</w:t>
      </w:r>
      <w:r w:rsidR="00211B83" w:rsidRPr="0018352A">
        <w:rPr>
          <w:rFonts w:ascii="Calibri Light" w:hAnsi="Calibri Light" w:cs="Calibri Light"/>
        </w:rPr>
        <w:t>phase</w:t>
      </w:r>
      <w:r w:rsidR="00377D52" w:rsidRPr="0018352A">
        <w:rPr>
          <w:rFonts w:ascii="Calibri Light" w:hAnsi="Calibri Light" w:cs="Calibri Light"/>
        </w:rPr>
        <w:t xml:space="preserve"> kommt, wo Schüler, Eltern und das Schulkollegium die Möglichkeit erh</w:t>
      </w:r>
      <w:r w:rsidR="0010089E">
        <w:rPr>
          <w:rFonts w:ascii="Calibri Light" w:hAnsi="Calibri Light" w:cs="Calibri Light"/>
        </w:rPr>
        <w:t>alten</w:t>
      </w:r>
      <w:r w:rsidR="00377D52" w:rsidRPr="0018352A">
        <w:rPr>
          <w:rFonts w:ascii="Calibri Light" w:hAnsi="Calibri Light" w:cs="Calibri Light"/>
        </w:rPr>
        <w:t xml:space="preserve"> inne zu halten, sich zu organisieren, nach- und vorzubereiten</w:t>
      </w:r>
      <w:r w:rsidR="00496D89">
        <w:rPr>
          <w:rFonts w:ascii="Calibri Light" w:hAnsi="Calibri Light" w:cs="Calibri Light"/>
        </w:rPr>
        <w:t xml:space="preserve">…, </w:t>
      </w:r>
      <w:r w:rsidR="00377D52" w:rsidRPr="0018352A">
        <w:rPr>
          <w:rFonts w:ascii="Calibri Light" w:hAnsi="Calibri Light" w:cs="Calibri Light"/>
        </w:rPr>
        <w:t>um dann wieder mit frischem Elan weiterzumachen.</w:t>
      </w:r>
      <w:r w:rsidR="00D74EED" w:rsidRPr="0018352A">
        <w:rPr>
          <w:rFonts w:ascii="Calibri Light" w:hAnsi="Calibri Light" w:cs="Calibri Light"/>
        </w:rPr>
        <w:t xml:space="preserve"> </w:t>
      </w:r>
    </w:p>
    <w:p w:rsidR="00E927C5" w:rsidRPr="0018352A" w:rsidRDefault="00E927C5" w:rsidP="0074725F">
      <w:pPr>
        <w:rPr>
          <w:rFonts w:ascii="Calibri Light" w:hAnsi="Calibri Light" w:cs="Calibri Light"/>
        </w:rPr>
      </w:pPr>
    </w:p>
    <w:p w:rsidR="00286DBD" w:rsidRDefault="00211B83" w:rsidP="00286DBD">
      <w:pPr>
        <w:rPr>
          <w:rFonts w:ascii="Calibri Light" w:hAnsi="Calibri Light" w:cs="Calibri Light"/>
          <w:color w:val="auto"/>
        </w:rPr>
      </w:pPr>
      <w:r w:rsidRPr="0018352A">
        <w:rPr>
          <w:rFonts w:ascii="Calibri Light" w:hAnsi="Calibri Light" w:cs="Calibri Light"/>
        </w:rPr>
        <w:t>Die Sommerferien teilen die Schuljahre und sind ein wichtiger Jahresabschnitt für uns Eltern von Schulkindern</w:t>
      </w:r>
      <w:r w:rsidR="000728DC" w:rsidRPr="0018352A">
        <w:rPr>
          <w:rFonts w:ascii="Calibri Light" w:hAnsi="Calibri Light" w:cs="Calibri Light"/>
        </w:rPr>
        <w:t xml:space="preserve">. „Das Jahr beginnt </w:t>
      </w:r>
      <w:r w:rsidR="00B72739">
        <w:rPr>
          <w:rFonts w:ascii="Calibri Light" w:hAnsi="Calibri Light" w:cs="Calibri Light"/>
        </w:rPr>
        <w:t xml:space="preserve">für uns </w:t>
      </w:r>
      <w:r w:rsidR="000728DC" w:rsidRPr="0018352A">
        <w:rPr>
          <w:rFonts w:ascii="Calibri Light" w:hAnsi="Calibri Light" w:cs="Calibri Light"/>
        </w:rPr>
        <w:t xml:space="preserve">quasi am 1. September und </w:t>
      </w:r>
      <w:r w:rsidR="00D74EED" w:rsidRPr="0018352A">
        <w:rPr>
          <w:rFonts w:ascii="Calibri Light" w:hAnsi="Calibri Light" w:cs="Calibri Light"/>
        </w:rPr>
        <w:t xml:space="preserve">endet am 30.Juni und </w:t>
      </w:r>
      <w:r w:rsidR="000728DC" w:rsidRPr="0018352A">
        <w:rPr>
          <w:rFonts w:ascii="Calibri Light" w:hAnsi="Calibri Light" w:cs="Calibri Light"/>
        </w:rPr>
        <w:t xml:space="preserve">nicht am 1. Januar, der liegt irgendwo mitten im Schuljahr in den Weihnachtsferien.“ </w:t>
      </w:r>
      <w:r w:rsidR="00286DBD">
        <w:rPr>
          <w:rFonts w:ascii="Calibri Light" w:hAnsi="Calibri Light" w:cs="Calibri Light"/>
        </w:rPr>
        <w:t>Diese 2 Monate Sommerferien sind sinnvoll und notwendig, um so richtig den Schulalltag hinter sich zu lassen, bevor es dann ja schon Mitte August für die Schulen losgeht mit der Organisation des Schulbetriebs, Stundenpläne, Einschreibungen… und insbesondere für diejenigen, die noch eine Nachprüfung vorzubereiten und zu bestehen haben.</w:t>
      </w:r>
    </w:p>
    <w:p w:rsidR="00B70132" w:rsidRPr="0018352A" w:rsidRDefault="00B70132" w:rsidP="0074725F">
      <w:pPr>
        <w:rPr>
          <w:rFonts w:ascii="Calibri Light" w:hAnsi="Calibri Light" w:cs="Calibri Light"/>
        </w:rPr>
      </w:pPr>
      <w:r w:rsidRPr="0018352A">
        <w:rPr>
          <w:rFonts w:ascii="Calibri Light" w:hAnsi="Calibri Light" w:cs="Calibri Light"/>
        </w:rPr>
        <w:t xml:space="preserve">Also diese 2 Monate </w:t>
      </w:r>
      <w:r w:rsidR="00D03B0B" w:rsidRPr="0018352A">
        <w:rPr>
          <w:rFonts w:ascii="Calibri Light" w:hAnsi="Calibri Light" w:cs="Calibri Light"/>
        </w:rPr>
        <w:t>sind</w:t>
      </w:r>
      <w:r w:rsidRPr="0018352A">
        <w:rPr>
          <w:rFonts w:ascii="Calibri Light" w:hAnsi="Calibri Light" w:cs="Calibri Light"/>
        </w:rPr>
        <w:t xml:space="preserve"> optimal für alle Beteiligten Abstand vom Schulalltag zu gewinnen, Ferien zu </w:t>
      </w:r>
      <w:r w:rsidR="00496D89">
        <w:rPr>
          <w:rFonts w:ascii="Calibri Light" w:hAnsi="Calibri Light" w:cs="Calibri Light"/>
        </w:rPr>
        <w:t xml:space="preserve">machen </w:t>
      </w:r>
      <w:r w:rsidRPr="0018352A">
        <w:rPr>
          <w:rFonts w:ascii="Calibri Light" w:hAnsi="Calibri Light" w:cs="Calibri Light"/>
        </w:rPr>
        <w:t>mit den Eltern, Freunden</w:t>
      </w:r>
      <w:r w:rsidR="00496D89">
        <w:rPr>
          <w:rFonts w:ascii="Calibri Light" w:hAnsi="Calibri Light" w:cs="Calibri Light"/>
        </w:rPr>
        <w:t>…</w:t>
      </w:r>
      <w:r w:rsidRPr="0018352A">
        <w:rPr>
          <w:rFonts w:ascii="Calibri Light" w:hAnsi="Calibri Light" w:cs="Calibri Light"/>
        </w:rPr>
        <w:t xml:space="preserve"> und </w:t>
      </w:r>
      <w:r w:rsidR="00496D89">
        <w:rPr>
          <w:rFonts w:ascii="Calibri Light" w:hAnsi="Calibri Light" w:cs="Calibri Light"/>
        </w:rPr>
        <w:t xml:space="preserve">das auch noch zu </w:t>
      </w:r>
      <w:r w:rsidR="00496D89" w:rsidRPr="0018352A">
        <w:rPr>
          <w:rFonts w:ascii="Calibri Light" w:hAnsi="Calibri Light" w:cs="Calibri Light"/>
        </w:rPr>
        <w:t xml:space="preserve">kombinieren </w:t>
      </w:r>
      <w:r w:rsidR="00496D89">
        <w:rPr>
          <w:rFonts w:ascii="Calibri Light" w:hAnsi="Calibri Light" w:cs="Calibri Light"/>
        </w:rPr>
        <w:t xml:space="preserve">mit </w:t>
      </w:r>
      <w:r w:rsidRPr="0018352A">
        <w:rPr>
          <w:rFonts w:ascii="Calibri Light" w:hAnsi="Calibri Light" w:cs="Calibri Light"/>
        </w:rPr>
        <w:t>anderen Tätigkeiten</w:t>
      </w:r>
      <w:r w:rsidR="00D03B0B" w:rsidRPr="0018352A">
        <w:rPr>
          <w:rFonts w:ascii="Calibri Light" w:hAnsi="Calibri Light" w:cs="Calibri Light"/>
        </w:rPr>
        <w:t xml:space="preserve"> </w:t>
      </w:r>
      <w:r w:rsidRPr="0018352A">
        <w:rPr>
          <w:rFonts w:ascii="Calibri Light" w:hAnsi="Calibri Light" w:cs="Calibri Light"/>
        </w:rPr>
        <w:t xml:space="preserve">wie Ferienjobs, Sportlager usw.… Dass wir Eltern uns organisieren müssen bei der Kleinkindbetreuung, das sind wir gewohnt in den Sommerferien und </w:t>
      </w:r>
      <w:r w:rsidR="0096379B" w:rsidRPr="0018352A">
        <w:rPr>
          <w:rFonts w:ascii="Calibri Light" w:hAnsi="Calibri Light" w:cs="Calibri Light"/>
        </w:rPr>
        <w:t xml:space="preserve">an </w:t>
      </w:r>
      <w:r w:rsidRPr="0018352A">
        <w:rPr>
          <w:rFonts w:ascii="Calibri Light" w:hAnsi="Calibri Light" w:cs="Calibri Light"/>
        </w:rPr>
        <w:t>allen anderen schulfreien Tagen.</w:t>
      </w:r>
      <w:r w:rsidR="0018352A">
        <w:rPr>
          <w:rFonts w:ascii="Calibri Light" w:hAnsi="Calibri Light" w:cs="Calibri Light"/>
        </w:rPr>
        <w:t xml:space="preserve"> </w:t>
      </w:r>
    </w:p>
    <w:p w:rsidR="00BD300C" w:rsidRDefault="00BD300C" w:rsidP="00BD300C">
      <w:pPr>
        <w:rPr>
          <w:rFonts w:ascii="Calibri Light" w:hAnsi="Calibri Light" w:cs="Calibri Light"/>
        </w:rPr>
      </w:pPr>
      <w:r>
        <w:rPr>
          <w:rFonts w:ascii="Calibri Light" w:hAnsi="Calibri Light" w:cs="Calibri Light"/>
        </w:rPr>
        <w:t>Hier hilft mehr Flexibilität am Arbeitsplatz wie z.B. Homeoffice</w:t>
      </w:r>
      <w:r w:rsidR="00E95AEE">
        <w:rPr>
          <w:rFonts w:ascii="Calibri Light" w:hAnsi="Calibri Light" w:cs="Calibri Light"/>
        </w:rPr>
        <w:t>, flexible Arbeitszeiten in den Ferien</w:t>
      </w:r>
      <w:r>
        <w:rPr>
          <w:rFonts w:ascii="Calibri Light" w:hAnsi="Calibri Light" w:cs="Calibri Light"/>
        </w:rPr>
        <w:t>… und Entlastung der Eltern durch noch mehr gute und kindgerechte Angebote während der Schulferien, in denen auch Tagesmütter und außerschulische Betreuung nicht zur Verfügung stehen. Gerade auch Angebote anderer Institutionen, bei denen die Kinder völlig frei und spielend den Ferientag verbringen und genießen können, sowie solche mit organisierten durchstrukturierten Aktivitäten lassen die Kinder auf anderen Ebenen spielerisch lernen und ihren Horizont über den Schulalltag hinaus erweitern.</w:t>
      </w:r>
    </w:p>
    <w:p w:rsidR="00342CA0" w:rsidRDefault="00342CA0" w:rsidP="00342CA0">
      <w:r>
        <w:t> </w:t>
      </w:r>
    </w:p>
    <w:p w:rsidR="00286DBD" w:rsidRDefault="00342CA0" w:rsidP="00286DBD">
      <w:pPr>
        <w:rPr>
          <w:rFonts w:eastAsiaTheme="minorHAnsi"/>
          <w:color w:val="1F497D"/>
        </w:rPr>
      </w:pPr>
      <w:r>
        <w:br/>
      </w:r>
    </w:p>
    <w:p w:rsidR="00286DBD" w:rsidRDefault="00286DBD" w:rsidP="00286DBD">
      <w:pPr>
        <w:rPr>
          <w:rFonts w:ascii="Calibri Light" w:hAnsi="Calibri Light" w:cs="Calibri Light"/>
        </w:rPr>
      </w:pPr>
    </w:p>
    <w:p w:rsidR="00342CA0" w:rsidRDefault="00342CA0" w:rsidP="00342CA0">
      <w:r>
        <w:br/>
      </w:r>
    </w:p>
    <w:p w:rsidR="00B70132" w:rsidRDefault="00B70132" w:rsidP="0074725F">
      <w:pPr>
        <w:rPr>
          <w:rFonts w:ascii="Century Gothic" w:hAnsi="Century Gothic"/>
          <w:b/>
        </w:rPr>
      </w:pPr>
    </w:p>
    <w:p w:rsidR="00B70132" w:rsidRPr="00A1392A" w:rsidRDefault="00B70132" w:rsidP="0074725F">
      <w:pPr>
        <w:rPr>
          <w:rFonts w:ascii="Century Gothic" w:hAnsi="Century Gothic"/>
          <w:b/>
        </w:rPr>
      </w:pPr>
    </w:p>
    <w:p w:rsidR="008A172E" w:rsidRDefault="008A172E" w:rsidP="0074725F">
      <w:pPr>
        <w:rPr>
          <w:rFonts w:ascii="Century Gothic" w:hAnsi="Century Gothic"/>
          <w:b/>
          <w:sz w:val="32"/>
          <w:szCs w:val="32"/>
        </w:rPr>
      </w:pPr>
    </w:p>
    <w:bookmarkEnd w:id="0"/>
    <w:p w:rsidR="009A6B39" w:rsidRDefault="009A6B39" w:rsidP="0074725F">
      <w:pPr>
        <w:rPr>
          <w:rFonts w:ascii="Century Gothic" w:hAnsi="Century Gothic"/>
          <w:sz w:val="28"/>
          <w:szCs w:val="28"/>
        </w:rPr>
      </w:pPr>
    </w:p>
    <w:sectPr w:rsidR="009A6B39" w:rsidSect="00B93B4C">
      <w:headerReference w:type="default" r:id="rId7"/>
      <w:footerReference w:type="default" r:id="rId8"/>
      <w:headerReference w:type="first" r:id="rId9"/>
      <w:footerReference w:type="first" r:id="rId10"/>
      <w:pgSz w:w="11900" w:h="16840"/>
      <w:pgMar w:top="1417" w:right="1417" w:bottom="1134" w:left="1417" w:header="0" w:footer="58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A13" w:rsidRDefault="006C6A13">
      <w:r>
        <w:separator/>
      </w:r>
    </w:p>
  </w:endnote>
  <w:endnote w:type="continuationSeparator" w:id="0">
    <w:p w:rsidR="006C6A13" w:rsidRDefault="006C6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Light">
    <w:altName w:val="Arial Nova Light"/>
    <w:charset w:val="00"/>
    <w:family w:val="roman"/>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stbeSerif Office">
    <w:altName w:val="Calibri"/>
    <w:charset w:val="00"/>
    <w:family w:val="swiss"/>
    <w:pitch w:val="variable"/>
    <w:sig w:usb0="00000007" w:usb1="00000000" w:usb2="00000000" w:usb3="00000000" w:csb0="00000093"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12B" w:rsidRDefault="009878A5">
    <w:pPr>
      <w:pStyle w:val="Name"/>
      <w:tabs>
        <w:tab w:val="center" w:pos="3936"/>
      </w:tabs>
      <w:rPr>
        <w:sz w:val="28"/>
        <w:szCs w:val="28"/>
      </w:rPr>
    </w:pPr>
    <w:r>
      <w:rPr>
        <w:noProof/>
      </w:rPr>
      <w:drawing>
        <wp:anchor distT="0" distB="0" distL="114300" distR="114300" simplePos="0" relativeHeight="251661312" behindDoc="0" locked="0" layoutInCell="1" allowOverlap="1" wp14:anchorId="67E9E9EF" wp14:editId="13C071E9">
          <wp:simplePos x="0" y="0"/>
          <wp:positionH relativeFrom="column">
            <wp:posOffset>4648200</wp:posOffset>
          </wp:positionH>
          <wp:positionV relativeFrom="paragraph">
            <wp:posOffset>192405</wp:posOffset>
          </wp:positionV>
          <wp:extent cx="1695450" cy="72644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tbelgien_Logo_Blue_sRGB.jpg"/>
                  <pic:cNvPicPr/>
                </pic:nvPicPr>
                <pic:blipFill>
                  <a:blip r:embed="rId1">
                    <a:extLst>
                      <a:ext uri="{28A0092B-C50C-407E-A947-70E740481C1C}">
                        <a14:useLocalDpi xmlns:a14="http://schemas.microsoft.com/office/drawing/2010/main" val="0"/>
                      </a:ext>
                    </a:extLst>
                  </a:blip>
                  <a:stretch>
                    <a:fillRect/>
                  </a:stretch>
                </pic:blipFill>
                <pic:spPr>
                  <a:xfrm>
                    <a:off x="0" y="0"/>
                    <a:ext cx="1695450" cy="726440"/>
                  </a:xfrm>
                  <a:prstGeom prst="rect">
                    <a:avLst/>
                  </a:prstGeom>
                </pic:spPr>
              </pic:pic>
            </a:graphicData>
          </a:graphic>
        </wp:anchor>
      </w:drawing>
    </w:r>
    <w:r w:rsidR="0010312B">
      <w:rPr>
        <w:sz w:val="28"/>
        <w:szCs w:val="28"/>
      </w:rPr>
      <w:t>Elternbund Ostbelgien VOG</w:t>
    </w:r>
    <w:r w:rsidR="0010312B">
      <w:rPr>
        <w:sz w:val="28"/>
        <w:szCs w:val="28"/>
      </w:rPr>
      <w:tab/>
    </w:r>
  </w:p>
  <w:p w:rsidR="0010312B" w:rsidRDefault="0010312B">
    <w:pPr>
      <w:pStyle w:val="Fuzeile"/>
      <w:jc w:val="left"/>
    </w:pPr>
    <w:r>
      <w:t xml:space="preserve"> </w:t>
    </w:r>
  </w:p>
  <w:p w:rsidR="00B93B4C" w:rsidRDefault="00B93B4C">
    <w:pPr>
      <w:pStyle w:val="Fuzeile"/>
      <w:jc w:val="left"/>
    </w:pPr>
  </w:p>
  <w:p w:rsidR="00B93B4C" w:rsidRDefault="00B93B4C">
    <w:pPr>
      <w:pStyle w:val="Fuzeile"/>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12B" w:rsidRDefault="0010312B">
    <w:pPr>
      <w:pStyle w:val="Name"/>
      <w:tabs>
        <w:tab w:val="center" w:pos="3936"/>
      </w:tabs>
      <w:rPr>
        <w:sz w:val="28"/>
        <w:szCs w:val="28"/>
      </w:rPr>
    </w:pPr>
    <w:r>
      <w:rPr>
        <w:noProof/>
      </w:rPr>
      <w:drawing>
        <wp:anchor distT="0" distB="0" distL="114300" distR="114300" simplePos="0" relativeHeight="251659264" behindDoc="0" locked="0" layoutInCell="1" allowOverlap="1">
          <wp:simplePos x="0" y="0"/>
          <wp:positionH relativeFrom="column">
            <wp:posOffset>4824730</wp:posOffset>
          </wp:positionH>
          <wp:positionV relativeFrom="paragraph">
            <wp:posOffset>166370</wp:posOffset>
          </wp:positionV>
          <wp:extent cx="1695450" cy="72644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tbelgien_Logo_Blue_sRGB.jpg"/>
                  <pic:cNvPicPr/>
                </pic:nvPicPr>
                <pic:blipFill>
                  <a:blip r:embed="rId1">
                    <a:extLst>
                      <a:ext uri="{28A0092B-C50C-407E-A947-70E740481C1C}">
                        <a14:useLocalDpi xmlns:a14="http://schemas.microsoft.com/office/drawing/2010/main" val="0"/>
                      </a:ext>
                    </a:extLst>
                  </a:blip>
                  <a:stretch>
                    <a:fillRect/>
                  </a:stretch>
                </pic:blipFill>
                <pic:spPr>
                  <a:xfrm>
                    <a:off x="0" y="0"/>
                    <a:ext cx="1695450" cy="726440"/>
                  </a:xfrm>
                  <a:prstGeom prst="rect">
                    <a:avLst/>
                  </a:prstGeom>
                </pic:spPr>
              </pic:pic>
            </a:graphicData>
          </a:graphic>
        </wp:anchor>
      </w:drawing>
    </w:r>
    <w:r>
      <w:rPr>
        <w:sz w:val="28"/>
        <w:szCs w:val="28"/>
      </w:rPr>
      <w:t>Elternbund Ostbelgien VOG</w:t>
    </w:r>
    <w:r>
      <w:rPr>
        <w:sz w:val="28"/>
        <w:szCs w:val="28"/>
      </w:rPr>
      <w:tab/>
    </w:r>
  </w:p>
  <w:p w:rsidR="0010312B" w:rsidRDefault="0010312B">
    <w:pPr>
      <w:pStyle w:val="Name"/>
      <w:tabs>
        <w:tab w:val="center" w:pos="3936"/>
      </w:tabs>
    </w:pPr>
    <w:r>
      <w:rPr>
        <w:sz w:val="20"/>
        <w:szCs w:val="20"/>
      </w:rPr>
      <w:t>Präsidentin Nicole Enders</w:t>
    </w:r>
    <w:r>
      <w:rPr>
        <w:sz w:val="28"/>
        <w:szCs w:val="28"/>
      </w:rPr>
      <w:t xml:space="preserve"> </w:t>
    </w:r>
  </w:p>
  <w:p w:rsidR="0010312B" w:rsidRDefault="0010312B">
    <w:pPr>
      <w:pStyle w:val="Kontaktinformationen"/>
      <w:jc w:val="left"/>
    </w:pPr>
    <w:r>
      <w:t>Stockem 29, B-4700 Eupen</w:t>
    </w:r>
  </w:p>
  <w:p w:rsidR="0010312B" w:rsidRDefault="0010312B">
    <w:pPr>
      <w:pStyle w:val="Kontaktinformationen"/>
      <w:jc w:val="left"/>
    </w:pPr>
    <w:r>
      <w:t>087/557554 nicole.enders@skynet.be</w:t>
    </w:r>
  </w:p>
  <w:p w:rsidR="0010312B" w:rsidRDefault="0010312B">
    <w:pPr>
      <w:pStyle w:val="Fuzeile"/>
      <w:jc w:val="left"/>
    </w:pPr>
    <w:r>
      <w:t xml:space="preserve">Elternbund Ostbelgien VoG 552.748.857 2014-05-27/0107837  </w:t>
    </w:r>
  </w:p>
  <w:p w:rsidR="0010312B" w:rsidRDefault="0010312B">
    <w:pPr>
      <w:pStyle w:val="Fuzeile"/>
      <w:jc w:val="left"/>
    </w:pPr>
    <w:r>
      <w:t xml:space="preserve">  </w:t>
    </w:r>
    <w:r>
      <w:tab/>
    </w:r>
    <w:r>
      <w:tab/>
    </w:r>
    <w:r>
      <w:tab/>
    </w:r>
    <w:r>
      <w:tab/>
    </w:r>
    <w:r>
      <w:tab/>
    </w:r>
    <w:r>
      <w:tab/>
    </w:r>
    <w:r>
      <w:tab/>
    </w: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A13" w:rsidRDefault="006C6A13">
      <w:r>
        <w:separator/>
      </w:r>
    </w:p>
  </w:footnote>
  <w:footnote w:type="continuationSeparator" w:id="0">
    <w:p w:rsidR="006C6A13" w:rsidRDefault="006C6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5D1" w:rsidRDefault="00FF05D1">
    <w:pPr>
      <w:pStyle w:val="Kopfzeile"/>
    </w:pPr>
    <w:r>
      <w:rPr>
        <w:noProof/>
      </w:rPr>
      <w:drawing>
        <wp:anchor distT="152400" distB="152400" distL="152400" distR="152400" simplePos="0" relativeHeight="251663360" behindDoc="1" locked="0" layoutInCell="1" allowOverlap="1" wp14:anchorId="29D73E6E" wp14:editId="4182CCE4">
          <wp:simplePos x="0" y="0"/>
          <wp:positionH relativeFrom="page">
            <wp:posOffset>6433820</wp:posOffset>
          </wp:positionH>
          <wp:positionV relativeFrom="topMargin">
            <wp:align>bottom</wp:align>
          </wp:positionV>
          <wp:extent cx="1064262" cy="809625"/>
          <wp:effectExtent l="0" t="0" r="2540" b="0"/>
          <wp:wrapNone/>
          <wp:docPr id="3"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1064262" cy="809625"/>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12B" w:rsidRDefault="0010312B">
    <w:pPr>
      <w:pStyle w:val="Name"/>
      <w:rPr>
        <w:sz w:val="28"/>
        <w:szCs w:val="28"/>
      </w:rPr>
    </w:pPr>
    <w:r>
      <w:rPr>
        <w:noProof/>
      </w:rPr>
      <w:drawing>
        <wp:anchor distT="152400" distB="152400" distL="152400" distR="152400" simplePos="0" relativeHeight="251658240" behindDoc="1" locked="0" layoutInCell="1" allowOverlap="1">
          <wp:simplePos x="0" y="0"/>
          <wp:positionH relativeFrom="page">
            <wp:posOffset>6370320</wp:posOffset>
          </wp:positionH>
          <wp:positionV relativeFrom="page">
            <wp:posOffset>7620</wp:posOffset>
          </wp:positionV>
          <wp:extent cx="1064262" cy="80962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1064262" cy="809625"/>
                  </a:xfrm>
                  <a:prstGeom prst="rect">
                    <a:avLst/>
                  </a:prstGeom>
                  <a:ln w="12700" cap="flat">
                    <a:noFill/>
                    <a:miter lim="400000"/>
                  </a:ln>
                  <a:effectLst/>
                </pic:spPr>
              </pic:pic>
            </a:graphicData>
          </a:graphic>
        </wp:anchor>
      </w:drawing>
    </w:r>
  </w:p>
  <w:p w:rsidR="0010312B" w:rsidRDefault="0010312B">
    <w:pPr>
      <w:pStyle w:val="Name"/>
      <w:rPr>
        <w:sz w:val="28"/>
        <w:szCs w:val="28"/>
      </w:rPr>
    </w:pPr>
  </w:p>
  <w:p w:rsidR="0010312B" w:rsidRDefault="0010312B">
    <w:pPr>
      <w:pStyle w:val="Name"/>
    </w:pPr>
    <w:r>
      <w:rPr>
        <w:sz w:val="28"/>
        <w:szCs w:val="28"/>
      </w:rPr>
      <w:t>Elternbund Ostbelgien VOG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532B"/>
    <w:multiLevelType w:val="hybridMultilevel"/>
    <w:tmpl w:val="1DB07434"/>
    <w:numStyleLink w:val="Punkte"/>
  </w:abstractNum>
  <w:abstractNum w:abstractNumId="1" w15:restartNumberingAfterBreak="0">
    <w:nsid w:val="014E4F0D"/>
    <w:multiLevelType w:val="hybridMultilevel"/>
    <w:tmpl w:val="DC3A4034"/>
    <w:lvl w:ilvl="0" w:tplc="8A0A3F9A">
      <w:start w:val="1"/>
      <w:numFmt w:val="bullet"/>
      <w:lvlText w:val=""/>
      <w:lvlJc w:val="left"/>
      <w:pPr>
        <w:tabs>
          <w:tab w:val="num" w:pos="1069"/>
        </w:tabs>
        <w:ind w:left="1069" w:hanging="360"/>
      </w:pPr>
      <w:rPr>
        <w:rFonts w:ascii="Wingdings" w:hAnsi="Wingdings" w:hint="default"/>
      </w:rPr>
    </w:lvl>
    <w:lvl w:ilvl="1" w:tplc="6448BEB2">
      <w:start w:val="1"/>
      <w:numFmt w:val="bullet"/>
      <w:lvlText w:val=""/>
      <w:lvlJc w:val="left"/>
      <w:pPr>
        <w:tabs>
          <w:tab w:val="num" w:pos="1789"/>
        </w:tabs>
        <w:ind w:left="1789" w:hanging="360"/>
      </w:pPr>
      <w:rPr>
        <w:rFonts w:ascii="Wingdings" w:hAnsi="Wingdings" w:hint="default"/>
      </w:rPr>
    </w:lvl>
    <w:lvl w:ilvl="2" w:tplc="69C4EA4C" w:tentative="1">
      <w:start w:val="1"/>
      <w:numFmt w:val="bullet"/>
      <w:lvlText w:val=""/>
      <w:lvlJc w:val="left"/>
      <w:pPr>
        <w:tabs>
          <w:tab w:val="num" w:pos="2509"/>
        </w:tabs>
        <w:ind w:left="2509" w:hanging="360"/>
      </w:pPr>
      <w:rPr>
        <w:rFonts w:ascii="Wingdings" w:hAnsi="Wingdings" w:hint="default"/>
      </w:rPr>
    </w:lvl>
    <w:lvl w:ilvl="3" w:tplc="2D5A65BA" w:tentative="1">
      <w:start w:val="1"/>
      <w:numFmt w:val="bullet"/>
      <w:lvlText w:val=""/>
      <w:lvlJc w:val="left"/>
      <w:pPr>
        <w:tabs>
          <w:tab w:val="num" w:pos="3229"/>
        </w:tabs>
        <w:ind w:left="3229" w:hanging="360"/>
      </w:pPr>
      <w:rPr>
        <w:rFonts w:ascii="Wingdings" w:hAnsi="Wingdings" w:hint="default"/>
      </w:rPr>
    </w:lvl>
    <w:lvl w:ilvl="4" w:tplc="2D1E3E0A" w:tentative="1">
      <w:start w:val="1"/>
      <w:numFmt w:val="bullet"/>
      <w:lvlText w:val=""/>
      <w:lvlJc w:val="left"/>
      <w:pPr>
        <w:tabs>
          <w:tab w:val="num" w:pos="3949"/>
        </w:tabs>
        <w:ind w:left="3949" w:hanging="360"/>
      </w:pPr>
      <w:rPr>
        <w:rFonts w:ascii="Wingdings" w:hAnsi="Wingdings" w:hint="default"/>
      </w:rPr>
    </w:lvl>
    <w:lvl w:ilvl="5" w:tplc="5CC438E4" w:tentative="1">
      <w:start w:val="1"/>
      <w:numFmt w:val="bullet"/>
      <w:lvlText w:val=""/>
      <w:lvlJc w:val="left"/>
      <w:pPr>
        <w:tabs>
          <w:tab w:val="num" w:pos="4669"/>
        </w:tabs>
        <w:ind w:left="4669" w:hanging="360"/>
      </w:pPr>
      <w:rPr>
        <w:rFonts w:ascii="Wingdings" w:hAnsi="Wingdings" w:hint="default"/>
      </w:rPr>
    </w:lvl>
    <w:lvl w:ilvl="6" w:tplc="DDB031D6" w:tentative="1">
      <w:start w:val="1"/>
      <w:numFmt w:val="bullet"/>
      <w:lvlText w:val=""/>
      <w:lvlJc w:val="left"/>
      <w:pPr>
        <w:tabs>
          <w:tab w:val="num" w:pos="5389"/>
        </w:tabs>
        <w:ind w:left="5389" w:hanging="360"/>
      </w:pPr>
      <w:rPr>
        <w:rFonts w:ascii="Wingdings" w:hAnsi="Wingdings" w:hint="default"/>
      </w:rPr>
    </w:lvl>
    <w:lvl w:ilvl="7" w:tplc="2D30E45E" w:tentative="1">
      <w:start w:val="1"/>
      <w:numFmt w:val="bullet"/>
      <w:lvlText w:val=""/>
      <w:lvlJc w:val="left"/>
      <w:pPr>
        <w:tabs>
          <w:tab w:val="num" w:pos="6109"/>
        </w:tabs>
        <w:ind w:left="6109" w:hanging="360"/>
      </w:pPr>
      <w:rPr>
        <w:rFonts w:ascii="Wingdings" w:hAnsi="Wingdings" w:hint="default"/>
      </w:rPr>
    </w:lvl>
    <w:lvl w:ilvl="8" w:tplc="9B686BA6"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04876B7B"/>
    <w:multiLevelType w:val="hybridMultilevel"/>
    <w:tmpl w:val="56A460AC"/>
    <w:lvl w:ilvl="0" w:tplc="2CC25780">
      <w:start w:val="1"/>
      <w:numFmt w:val="bullet"/>
      <w:lvlText w:val="•"/>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4829B30">
      <w:start w:val="1"/>
      <w:numFmt w:val="bullet"/>
      <w:lvlText w:val="•"/>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FE2389C">
      <w:start w:val="1"/>
      <w:numFmt w:val="bullet"/>
      <w:lvlText w:val="•"/>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9B25894">
      <w:start w:val="1"/>
      <w:numFmt w:val="bullet"/>
      <w:lvlText w:val="•"/>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43E8D92">
      <w:start w:val="1"/>
      <w:numFmt w:val="bullet"/>
      <w:lvlText w:val="•"/>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83A588C">
      <w:start w:val="1"/>
      <w:numFmt w:val="bullet"/>
      <w:lvlText w:val="•"/>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A88450C">
      <w:start w:val="1"/>
      <w:numFmt w:val="bullet"/>
      <w:lvlText w:val="•"/>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8206852">
      <w:start w:val="1"/>
      <w:numFmt w:val="bullet"/>
      <w:lvlText w:val="•"/>
      <w:lvlJc w:val="left"/>
      <w:pPr>
        <w:tabs>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956E788">
      <w:start w:val="1"/>
      <w:numFmt w:val="bullet"/>
      <w:lvlText w:val="•"/>
      <w:lvlJc w:val="left"/>
      <w:pPr>
        <w:tabs>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4AD1DC3"/>
    <w:multiLevelType w:val="multilevel"/>
    <w:tmpl w:val="FB9E9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8D2EAC"/>
    <w:multiLevelType w:val="hybridMultilevel"/>
    <w:tmpl w:val="F14EEF86"/>
    <w:lvl w:ilvl="0" w:tplc="9AD437EE">
      <w:numFmt w:val="bullet"/>
      <w:lvlText w:val="-"/>
      <w:lvlJc w:val="left"/>
      <w:pPr>
        <w:ind w:left="1080" w:hanging="360"/>
      </w:pPr>
      <w:rPr>
        <w:rFonts w:ascii="Calibri" w:eastAsiaTheme="minorHAns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5" w15:restartNumberingAfterBreak="0">
    <w:nsid w:val="05CF172A"/>
    <w:multiLevelType w:val="hybridMultilevel"/>
    <w:tmpl w:val="D412746C"/>
    <w:styleLink w:val="ImportierterStil6"/>
    <w:lvl w:ilvl="0" w:tplc="AC54AA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CDC0E40">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436DC2C">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4880C17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60CF446">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D585224">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CAA6BD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20E23BE">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44A6280">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15:restartNumberingAfterBreak="0">
    <w:nsid w:val="086F4199"/>
    <w:multiLevelType w:val="hybridMultilevel"/>
    <w:tmpl w:val="C652ABA8"/>
    <w:lvl w:ilvl="0" w:tplc="38C6964E">
      <w:start w:val="1"/>
      <w:numFmt w:val="decimal"/>
      <w:lvlText w:val="%1."/>
      <w:lvlJc w:val="left"/>
      <w:pPr>
        <w:ind w:left="1428" w:hanging="360"/>
      </w:pPr>
    </w:lvl>
    <w:lvl w:ilvl="1" w:tplc="04070019">
      <w:start w:val="1"/>
      <w:numFmt w:val="lowerLetter"/>
      <w:lvlText w:val="%2."/>
      <w:lvlJc w:val="left"/>
      <w:pPr>
        <w:ind w:left="2148" w:hanging="360"/>
      </w:pPr>
    </w:lvl>
    <w:lvl w:ilvl="2" w:tplc="0407001B">
      <w:start w:val="1"/>
      <w:numFmt w:val="lowerRoman"/>
      <w:lvlText w:val="%3."/>
      <w:lvlJc w:val="right"/>
      <w:pPr>
        <w:ind w:left="2868" w:hanging="180"/>
      </w:pPr>
    </w:lvl>
    <w:lvl w:ilvl="3" w:tplc="0407000F">
      <w:start w:val="1"/>
      <w:numFmt w:val="decimal"/>
      <w:lvlText w:val="%4."/>
      <w:lvlJc w:val="left"/>
      <w:pPr>
        <w:ind w:left="3588" w:hanging="360"/>
      </w:pPr>
    </w:lvl>
    <w:lvl w:ilvl="4" w:tplc="04070019">
      <w:start w:val="1"/>
      <w:numFmt w:val="lowerLetter"/>
      <w:lvlText w:val="%5."/>
      <w:lvlJc w:val="left"/>
      <w:pPr>
        <w:ind w:left="4308" w:hanging="360"/>
      </w:pPr>
    </w:lvl>
    <w:lvl w:ilvl="5" w:tplc="0407001B">
      <w:start w:val="1"/>
      <w:numFmt w:val="lowerRoman"/>
      <w:lvlText w:val="%6."/>
      <w:lvlJc w:val="right"/>
      <w:pPr>
        <w:ind w:left="5028" w:hanging="180"/>
      </w:pPr>
    </w:lvl>
    <w:lvl w:ilvl="6" w:tplc="0407000F">
      <w:start w:val="1"/>
      <w:numFmt w:val="decimal"/>
      <w:lvlText w:val="%7."/>
      <w:lvlJc w:val="left"/>
      <w:pPr>
        <w:ind w:left="5748" w:hanging="360"/>
      </w:pPr>
    </w:lvl>
    <w:lvl w:ilvl="7" w:tplc="04070019">
      <w:start w:val="1"/>
      <w:numFmt w:val="lowerLetter"/>
      <w:lvlText w:val="%8."/>
      <w:lvlJc w:val="left"/>
      <w:pPr>
        <w:ind w:left="6468" w:hanging="360"/>
      </w:pPr>
    </w:lvl>
    <w:lvl w:ilvl="8" w:tplc="0407001B">
      <w:start w:val="1"/>
      <w:numFmt w:val="lowerRoman"/>
      <w:lvlText w:val="%9."/>
      <w:lvlJc w:val="right"/>
      <w:pPr>
        <w:ind w:left="7188" w:hanging="180"/>
      </w:pPr>
    </w:lvl>
  </w:abstractNum>
  <w:abstractNum w:abstractNumId="7" w15:restartNumberingAfterBreak="0">
    <w:nsid w:val="0A482503"/>
    <w:multiLevelType w:val="hybridMultilevel"/>
    <w:tmpl w:val="8848DB06"/>
    <w:lvl w:ilvl="0" w:tplc="C7A6D0EC">
      <w:start w:val="1"/>
      <w:numFmt w:val="decimal"/>
      <w:lvlText w:val="%1."/>
      <w:lvlJc w:val="left"/>
      <w:pPr>
        <w:ind w:left="1428" w:hanging="360"/>
      </w:pPr>
    </w:lvl>
    <w:lvl w:ilvl="1" w:tplc="04070019">
      <w:start w:val="1"/>
      <w:numFmt w:val="lowerLetter"/>
      <w:lvlText w:val="%2."/>
      <w:lvlJc w:val="left"/>
      <w:pPr>
        <w:ind w:left="2148" w:hanging="360"/>
      </w:pPr>
    </w:lvl>
    <w:lvl w:ilvl="2" w:tplc="0407001B">
      <w:start w:val="1"/>
      <w:numFmt w:val="lowerRoman"/>
      <w:lvlText w:val="%3."/>
      <w:lvlJc w:val="right"/>
      <w:pPr>
        <w:ind w:left="2868" w:hanging="180"/>
      </w:pPr>
    </w:lvl>
    <w:lvl w:ilvl="3" w:tplc="0407000F">
      <w:start w:val="1"/>
      <w:numFmt w:val="decimal"/>
      <w:lvlText w:val="%4."/>
      <w:lvlJc w:val="left"/>
      <w:pPr>
        <w:ind w:left="3588" w:hanging="360"/>
      </w:pPr>
    </w:lvl>
    <w:lvl w:ilvl="4" w:tplc="04070019">
      <w:start w:val="1"/>
      <w:numFmt w:val="lowerLetter"/>
      <w:lvlText w:val="%5."/>
      <w:lvlJc w:val="left"/>
      <w:pPr>
        <w:ind w:left="4308" w:hanging="360"/>
      </w:pPr>
    </w:lvl>
    <w:lvl w:ilvl="5" w:tplc="0407001B">
      <w:start w:val="1"/>
      <w:numFmt w:val="lowerRoman"/>
      <w:lvlText w:val="%6."/>
      <w:lvlJc w:val="right"/>
      <w:pPr>
        <w:ind w:left="5028" w:hanging="180"/>
      </w:pPr>
    </w:lvl>
    <w:lvl w:ilvl="6" w:tplc="0407000F">
      <w:start w:val="1"/>
      <w:numFmt w:val="decimal"/>
      <w:lvlText w:val="%7."/>
      <w:lvlJc w:val="left"/>
      <w:pPr>
        <w:ind w:left="5748" w:hanging="360"/>
      </w:pPr>
    </w:lvl>
    <w:lvl w:ilvl="7" w:tplc="04070019">
      <w:start w:val="1"/>
      <w:numFmt w:val="lowerLetter"/>
      <w:lvlText w:val="%8."/>
      <w:lvlJc w:val="left"/>
      <w:pPr>
        <w:ind w:left="6468" w:hanging="360"/>
      </w:pPr>
    </w:lvl>
    <w:lvl w:ilvl="8" w:tplc="0407001B">
      <w:start w:val="1"/>
      <w:numFmt w:val="lowerRoman"/>
      <w:lvlText w:val="%9."/>
      <w:lvlJc w:val="right"/>
      <w:pPr>
        <w:ind w:left="7188" w:hanging="180"/>
      </w:pPr>
    </w:lvl>
  </w:abstractNum>
  <w:abstractNum w:abstractNumId="8" w15:restartNumberingAfterBreak="0">
    <w:nsid w:val="0B113FFB"/>
    <w:multiLevelType w:val="multilevel"/>
    <w:tmpl w:val="91168C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820E1B"/>
    <w:multiLevelType w:val="hybridMultilevel"/>
    <w:tmpl w:val="3F7E31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FB557DB"/>
    <w:multiLevelType w:val="multilevel"/>
    <w:tmpl w:val="6DC6DC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0A00A3E"/>
    <w:multiLevelType w:val="multilevel"/>
    <w:tmpl w:val="5302D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D61C2F"/>
    <w:multiLevelType w:val="hybridMultilevel"/>
    <w:tmpl w:val="EB12A0E8"/>
    <w:styleLink w:val="ImportierterStil4"/>
    <w:lvl w:ilvl="0" w:tplc="93C2F566">
      <w:start w:val="1"/>
      <w:numFmt w:val="bullet"/>
      <w:lvlText w:val="-"/>
      <w:lvlJc w:val="left"/>
      <w:pPr>
        <w:ind w:left="108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sz w:val="32"/>
        <w:szCs w:val="32"/>
        <w:highlight w:val="none"/>
        <w:vertAlign w:val="baseline"/>
      </w:rPr>
    </w:lvl>
    <w:lvl w:ilvl="1" w:tplc="04CA2BA2">
      <w:start w:val="1"/>
      <w:numFmt w:val="bullet"/>
      <w:lvlText w:val="o"/>
      <w:lvlJc w:val="left"/>
      <w:pPr>
        <w:ind w:left="180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4530D83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B2F9C0">
      <w:start w:val="1"/>
      <w:numFmt w:val="bullet"/>
      <w:lvlText w:val="•"/>
      <w:lvlJc w:val="left"/>
      <w:pPr>
        <w:ind w:left="32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CA38778E">
      <w:start w:val="1"/>
      <w:numFmt w:val="bullet"/>
      <w:lvlText w:val="o"/>
      <w:lvlJc w:val="left"/>
      <w:pPr>
        <w:ind w:left="396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F6B64C0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FE4BA6">
      <w:start w:val="1"/>
      <w:numFmt w:val="bullet"/>
      <w:lvlText w:val="•"/>
      <w:lvlJc w:val="left"/>
      <w:pPr>
        <w:ind w:left="540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7A3CDD36">
      <w:start w:val="1"/>
      <w:numFmt w:val="bullet"/>
      <w:lvlText w:val="o"/>
      <w:lvlJc w:val="left"/>
      <w:pPr>
        <w:ind w:left="612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2152C1A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85E0A8E"/>
    <w:multiLevelType w:val="multilevel"/>
    <w:tmpl w:val="25B4E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575B6C"/>
    <w:multiLevelType w:val="hybridMultilevel"/>
    <w:tmpl w:val="EB12A0E8"/>
    <w:numStyleLink w:val="ImportierterStil4"/>
  </w:abstractNum>
  <w:abstractNum w:abstractNumId="15" w15:restartNumberingAfterBreak="0">
    <w:nsid w:val="1D370557"/>
    <w:multiLevelType w:val="hybridMultilevel"/>
    <w:tmpl w:val="FC2CAD76"/>
    <w:lvl w:ilvl="0" w:tplc="20E2D602">
      <w:start w:val="1"/>
      <w:numFmt w:val="bullet"/>
      <w:lvlText w:val=""/>
      <w:lvlJc w:val="left"/>
      <w:pPr>
        <w:tabs>
          <w:tab w:val="num" w:pos="360"/>
        </w:tabs>
        <w:ind w:left="360" w:hanging="360"/>
      </w:pPr>
      <w:rPr>
        <w:rFonts w:ascii="Wingdings" w:hAnsi="Wingdings" w:hint="default"/>
      </w:rPr>
    </w:lvl>
    <w:lvl w:ilvl="1" w:tplc="8F82F7A6" w:tentative="1">
      <w:start w:val="1"/>
      <w:numFmt w:val="bullet"/>
      <w:lvlText w:val=""/>
      <w:lvlJc w:val="left"/>
      <w:pPr>
        <w:tabs>
          <w:tab w:val="num" w:pos="1440"/>
        </w:tabs>
        <w:ind w:left="1440" w:hanging="360"/>
      </w:pPr>
      <w:rPr>
        <w:rFonts w:ascii="Wingdings" w:hAnsi="Wingdings" w:hint="default"/>
      </w:rPr>
    </w:lvl>
    <w:lvl w:ilvl="2" w:tplc="1D5A5B96" w:tentative="1">
      <w:start w:val="1"/>
      <w:numFmt w:val="bullet"/>
      <w:lvlText w:val=""/>
      <w:lvlJc w:val="left"/>
      <w:pPr>
        <w:tabs>
          <w:tab w:val="num" w:pos="2160"/>
        </w:tabs>
        <w:ind w:left="2160" w:hanging="360"/>
      </w:pPr>
      <w:rPr>
        <w:rFonts w:ascii="Wingdings" w:hAnsi="Wingdings" w:hint="default"/>
      </w:rPr>
    </w:lvl>
    <w:lvl w:ilvl="3" w:tplc="DC26189C" w:tentative="1">
      <w:start w:val="1"/>
      <w:numFmt w:val="bullet"/>
      <w:lvlText w:val=""/>
      <w:lvlJc w:val="left"/>
      <w:pPr>
        <w:tabs>
          <w:tab w:val="num" w:pos="2880"/>
        </w:tabs>
        <w:ind w:left="2880" w:hanging="360"/>
      </w:pPr>
      <w:rPr>
        <w:rFonts w:ascii="Wingdings" w:hAnsi="Wingdings" w:hint="default"/>
      </w:rPr>
    </w:lvl>
    <w:lvl w:ilvl="4" w:tplc="5C8A8226" w:tentative="1">
      <w:start w:val="1"/>
      <w:numFmt w:val="bullet"/>
      <w:lvlText w:val=""/>
      <w:lvlJc w:val="left"/>
      <w:pPr>
        <w:tabs>
          <w:tab w:val="num" w:pos="3600"/>
        </w:tabs>
        <w:ind w:left="3600" w:hanging="360"/>
      </w:pPr>
      <w:rPr>
        <w:rFonts w:ascii="Wingdings" w:hAnsi="Wingdings" w:hint="default"/>
      </w:rPr>
    </w:lvl>
    <w:lvl w:ilvl="5" w:tplc="4B0A4F22" w:tentative="1">
      <w:start w:val="1"/>
      <w:numFmt w:val="bullet"/>
      <w:lvlText w:val=""/>
      <w:lvlJc w:val="left"/>
      <w:pPr>
        <w:tabs>
          <w:tab w:val="num" w:pos="4320"/>
        </w:tabs>
        <w:ind w:left="4320" w:hanging="360"/>
      </w:pPr>
      <w:rPr>
        <w:rFonts w:ascii="Wingdings" w:hAnsi="Wingdings" w:hint="default"/>
      </w:rPr>
    </w:lvl>
    <w:lvl w:ilvl="6" w:tplc="5E94BBD0" w:tentative="1">
      <w:start w:val="1"/>
      <w:numFmt w:val="bullet"/>
      <w:lvlText w:val=""/>
      <w:lvlJc w:val="left"/>
      <w:pPr>
        <w:tabs>
          <w:tab w:val="num" w:pos="5040"/>
        </w:tabs>
        <w:ind w:left="5040" w:hanging="360"/>
      </w:pPr>
      <w:rPr>
        <w:rFonts w:ascii="Wingdings" w:hAnsi="Wingdings" w:hint="default"/>
      </w:rPr>
    </w:lvl>
    <w:lvl w:ilvl="7" w:tplc="BA26DFB0" w:tentative="1">
      <w:start w:val="1"/>
      <w:numFmt w:val="bullet"/>
      <w:lvlText w:val=""/>
      <w:lvlJc w:val="left"/>
      <w:pPr>
        <w:tabs>
          <w:tab w:val="num" w:pos="5760"/>
        </w:tabs>
        <w:ind w:left="5760" w:hanging="360"/>
      </w:pPr>
      <w:rPr>
        <w:rFonts w:ascii="Wingdings" w:hAnsi="Wingdings" w:hint="default"/>
      </w:rPr>
    </w:lvl>
    <w:lvl w:ilvl="8" w:tplc="07140CB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54204F"/>
    <w:multiLevelType w:val="hybridMultilevel"/>
    <w:tmpl w:val="3C723C6C"/>
    <w:lvl w:ilvl="0" w:tplc="78A4C404">
      <w:start w:val="1"/>
      <w:numFmt w:val="bullet"/>
      <w:lvlText w:val=""/>
      <w:lvlJc w:val="left"/>
      <w:pPr>
        <w:tabs>
          <w:tab w:val="num" w:pos="720"/>
        </w:tabs>
        <w:ind w:left="720" w:hanging="360"/>
      </w:pPr>
      <w:rPr>
        <w:rFonts w:ascii="Wingdings" w:hAnsi="Wingdings" w:hint="default"/>
      </w:rPr>
    </w:lvl>
    <w:lvl w:ilvl="1" w:tplc="62CA619E" w:tentative="1">
      <w:start w:val="1"/>
      <w:numFmt w:val="bullet"/>
      <w:lvlText w:val=""/>
      <w:lvlJc w:val="left"/>
      <w:pPr>
        <w:tabs>
          <w:tab w:val="num" w:pos="1440"/>
        </w:tabs>
        <w:ind w:left="1440" w:hanging="360"/>
      </w:pPr>
      <w:rPr>
        <w:rFonts w:ascii="Wingdings" w:hAnsi="Wingdings" w:hint="default"/>
      </w:rPr>
    </w:lvl>
    <w:lvl w:ilvl="2" w:tplc="5B5C4EEA" w:tentative="1">
      <w:start w:val="1"/>
      <w:numFmt w:val="bullet"/>
      <w:lvlText w:val=""/>
      <w:lvlJc w:val="left"/>
      <w:pPr>
        <w:tabs>
          <w:tab w:val="num" w:pos="2160"/>
        </w:tabs>
        <w:ind w:left="2160" w:hanging="360"/>
      </w:pPr>
      <w:rPr>
        <w:rFonts w:ascii="Wingdings" w:hAnsi="Wingdings" w:hint="default"/>
      </w:rPr>
    </w:lvl>
    <w:lvl w:ilvl="3" w:tplc="EB0494BA" w:tentative="1">
      <w:start w:val="1"/>
      <w:numFmt w:val="bullet"/>
      <w:lvlText w:val=""/>
      <w:lvlJc w:val="left"/>
      <w:pPr>
        <w:tabs>
          <w:tab w:val="num" w:pos="2880"/>
        </w:tabs>
        <w:ind w:left="2880" w:hanging="360"/>
      </w:pPr>
      <w:rPr>
        <w:rFonts w:ascii="Wingdings" w:hAnsi="Wingdings" w:hint="default"/>
      </w:rPr>
    </w:lvl>
    <w:lvl w:ilvl="4" w:tplc="21B8DCFC" w:tentative="1">
      <w:start w:val="1"/>
      <w:numFmt w:val="bullet"/>
      <w:lvlText w:val=""/>
      <w:lvlJc w:val="left"/>
      <w:pPr>
        <w:tabs>
          <w:tab w:val="num" w:pos="3600"/>
        </w:tabs>
        <w:ind w:left="3600" w:hanging="360"/>
      </w:pPr>
      <w:rPr>
        <w:rFonts w:ascii="Wingdings" w:hAnsi="Wingdings" w:hint="default"/>
      </w:rPr>
    </w:lvl>
    <w:lvl w:ilvl="5" w:tplc="2FBCA446" w:tentative="1">
      <w:start w:val="1"/>
      <w:numFmt w:val="bullet"/>
      <w:lvlText w:val=""/>
      <w:lvlJc w:val="left"/>
      <w:pPr>
        <w:tabs>
          <w:tab w:val="num" w:pos="4320"/>
        </w:tabs>
        <w:ind w:left="4320" w:hanging="360"/>
      </w:pPr>
      <w:rPr>
        <w:rFonts w:ascii="Wingdings" w:hAnsi="Wingdings" w:hint="default"/>
      </w:rPr>
    </w:lvl>
    <w:lvl w:ilvl="6" w:tplc="7CDA2258" w:tentative="1">
      <w:start w:val="1"/>
      <w:numFmt w:val="bullet"/>
      <w:lvlText w:val=""/>
      <w:lvlJc w:val="left"/>
      <w:pPr>
        <w:tabs>
          <w:tab w:val="num" w:pos="5040"/>
        </w:tabs>
        <w:ind w:left="5040" w:hanging="360"/>
      </w:pPr>
      <w:rPr>
        <w:rFonts w:ascii="Wingdings" w:hAnsi="Wingdings" w:hint="default"/>
      </w:rPr>
    </w:lvl>
    <w:lvl w:ilvl="7" w:tplc="DCF2D5A2" w:tentative="1">
      <w:start w:val="1"/>
      <w:numFmt w:val="bullet"/>
      <w:lvlText w:val=""/>
      <w:lvlJc w:val="left"/>
      <w:pPr>
        <w:tabs>
          <w:tab w:val="num" w:pos="5760"/>
        </w:tabs>
        <w:ind w:left="5760" w:hanging="360"/>
      </w:pPr>
      <w:rPr>
        <w:rFonts w:ascii="Wingdings" w:hAnsi="Wingdings" w:hint="default"/>
      </w:rPr>
    </w:lvl>
    <w:lvl w:ilvl="8" w:tplc="4D0E73D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405F41"/>
    <w:multiLevelType w:val="hybridMultilevel"/>
    <w:tmpl w:val="FF5619BE"/>
    <w:styleLink w:val="ImportierterStil2"/>
    <w:lvl w:ilvl="0" w:tplc="FEA6C798">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A9CC717A">
      <w:start w:val="1"/>
      <w:numFmt w:val="bullet"/>
      <w:lvlText w:val="o"/>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CB5E5BF8">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D10693A2">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375A0AAC">
      <w:start w:val="1"/>
      <w:numFmt w:val="bullet"/>
      <w:lvlText w:val="o"/>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D9ECDD7E">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B1BE3DE2">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7EE494D4">
      <w:start w:val="1"/>
      <w:numFmt w:val="bullet"/>
      <w:lvlText w:val="o"/>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ECE83D24">
      <w:start w:val="1"/>
      <w:numFmt w:val="bullet"/>
      <w:lvlText w:val="▪"/>
      <w:lvlJc w:val="left"/>
      <w:pPr>
        <w:ind w:left="68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8" w15:restartNumberingAfterBreak="0">
    <w:nsid w:val="20E76564"/>
    <w:multiLevelType w:val="hybridMultilevel"/>
    <w:tmpl w:val="FF5619BE"/>
    <w:numStyleLink w:val="ImportierterStil2"/>
  </w:abstractNum>
  <w:abstractNum w:abstractNumId="19" w15:restartNumberingAfterBreak="0">
    <w:nsid w:val="27D426D9"/>
    <w:multiLevelType w:val="hybridMultilevel"/>
    <w:tmpl w:val="0890DF9C"/>
    <w:lvl w:ilvl="0" w:tplc="B0A8C98E">
      <w:numFmt w:val="bullet"/>
      <w:lvlText w:val=""/>
      <w:lvlJc w:val="left"/>
      <w:pPr>
        <w:ind w:left="1068" w:hanging="360"/>
      </w:pPr>
      <w:rPr>
        <w:rFonts w:ascii="Wingdings" w:eastAsia="Calibri" w:hAnsi="Wingdings" w:cs="Calibri"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20" w15:restartNumberingAfterBreak="0">
    <w:nsid w:val="27FC1A6A"/>
    <w:multiLevelType w:val="hybridMultilevel"/>
    <w:tmpl w:val="199AAA5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2A541EE9"/>
    <w:multiLevelType w:val="hybridMultilevel"/>
    <w:tmpl w:val="D412746C"/>
    <w:numStyleLink w:val="ImportierterStil6"/>
  </w:abstractNum>
  <w:abstractNum w:abstractNumId="22" w15:restartNumberingAfterBreak="0">
    <w:nsid w:val="39367D1A"/>
    <w:multiLevelType w:val="hybridMultilevel"/>
    <w:tmpl w:val="CF3857A0"/>
    <w:lvl w:ilvl="0" w:tplc="FDBCCF5E">
      <w:numFmt w:val="bullet"/>
      <w:lvlText w:val=""/>
      <w:lvlJc w:val="left"/>
      <w:pPr>
        <w:ind w:left="720" w:hanging="360"/>
      </w:pPr>
      <w:rPr>
        <w:rFonts w:ascii="Wingdings" w:eastAsia="Calibri" w:hAnsi="Wingdings"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9CB5B7C"/>
    <w:multiLevelType w:val="hybridMultilevel"/>
    <w:tmpl w:val="4CDAD8D8"/>
    <w:lvl w:ilvl="0" w:tplc="022A716A">
      <w:numFmt w:val="bullet"/>
      <w:lvlText w:val="-"/>
      <w:lvlJc w:val="left"/>
      <w:pPr>
        <w:ind w:left="1068" w:hanging="360"/>
      </w:pPr>
      <w:rPr>
        <w:rFonts w:ascii="Calibri" w:eastAsia="Calibri" w:hAnsi="Calibri" w:cs="Calibri"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24" w15:restartNumberingAfterBreak="0">
    <w:nsid w:val="40216721"/>
    <w:multiLevelType w:val="hybridMultilevel"/>
    <w:tmpl w:val="054C77B6"/>
    <w:lvl w:ilvl="0" w:tplc="B55E7D64">
      <w:numFmt w:val="bullet"/>
      <w:lvlText w:val="-"/>
      <w:lvlJc w:val="left"/>
      <w:pPr>
        <w:ind w:left="720" w:hanging="360"/>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3392015"/>
    <w:multiLevelType w:val="hybridMultilevel"/>
    <w:tmpl w:val="1DB07434"/>
    <w:styleLink w:val="Punkte"/>
    <w:lvl w:ilvl="0" w:tplc="859ADD5E">
      <w:start w:val="1"/>
      <w:numFmt w:val="bullet"/>
      <w:lvlText w:val="•"/>
      <w:lvlJc w:val="left"/>
      <w:pPr>
        <w:tabs>
          <w:tab w:val="left" w:pos="720"/>
        </w:tabs>
        <w:ind w:left="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1" w:tplc="0F101A4C">
      <w:start w:val="1"/>
      <w:numFmt w:val="bullet"/>
      <w:lvlText w:val="•"/>
      <w:lvlJc w:val="left"/>
      <w:pPr>
        <w:ind w:left="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2" w:tplc="330CD28C">
      <w:start w:val="1"/>
      <w:numFmt w:val="bullet"/>
      <w:lvlText w:val="•"/>
      <w:lvlJc w:val="left"/>
      <w:pPr>
        <w:tabs>
          <w:tab w:val="left" w:pos="720"/>
        </w:tabs>
        <w:ind w:left="1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3" w:tplc="D792AC5E">
      <w:start w:val="1"/>
      <w:numFmt w:val="bullet"/>
      <w:lvlText w:val="•"/>
      <w:lvlJc w:val="left"/>
      <w:pPr>
        <w:tabs>
          <w:tab w:val="left" w:pos="720"/>
        </w:tabs>
        <w:ind w:left="19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4" w:tplc="2B32883E">
      <w:start w:val="1"/>
      <w:numFmt w:val="bullet"/>
      <w:lvlText w:val="•"/>
      <w:lvlJc w:val="left"/>
      <w:pPr>
        <w:tabs>
          <w:tab w:val="left" w:pos="720"/>
        </w:tabs>
        <w:ind w:left="25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5" w:tplc="1D968BD8">
      <w:start w:val="1"/>
      <w:numFmt w:val="bullet"/>
      <w:lvlText w:val="•"/>
      <w:lvlJc w:val="left"/>
      <w:pPr>
        <w:tabs>
          <w:tab w:val="left" w:pos="720"/>
        </w:tabs>
        <w:ind w:left="3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6" w:tplc="5F8AB3F6">
      <w:start w:val="1"/>
      <w:numFmt w:val="bullet"/>
      <w:lvlText w:val="•"/>
      <w:lvlJc w:val="left"/>
      <w:pPr>
        <w:tabs>
          <w:tab w:val="left" w:pos="720"/>
        </w:tabs>
        <w:ind w:left="3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7" w:tplc="587ADD70">
      <w:start w:val="1"/>
      <w:numFmt w:val="bullet"/>
      <w:lvlText w:val="•"/>
      <w:lvlJc w:val="left"/>
      <w:pPr>
        <w:tabs>
          <w:tab w:val="left" w:pos="720"/>
        </w:tabs>
        <w:ind w:left="4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8" w:tplc="AD18068A">
      <w:start w:val="1"/>
      <w:numFmt w:val="bullet"/>
      <w:lvlText w:val="•"/>
      <w:lvlJc w:val="left"/>
      <w:pPr>
        <w:tabs>
          <w:tab w:val="left" w:pos="720"/>
        </w:tabs>
        <w:ind w:left="4989" w:hanging="18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39E4C6D"/>
    <w:multiLevelType w:val="hybridMultilevel"/>
    <w:tmpl w:val="677EBBEC"/>
    <w:lvl w:ilvl="0" w:tplc="5F9C675E">
      <w:start w:val="3"/>
      <w:numFmt w:val="bullet"/>
      <w:lvlText w:val="-"/>
      <w:lvlJc w:val="left"/>
      <w:pPr>
        <w:ind w:left="644" w:hanging="360"/>
      </w:pPr>
      <w:rPr>
        <w:rFonts w:ascii="OstbeSerif Office" w:eastAsiaTheme="minorHAnsi" w:hAnsi="OstbeSerif Office"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484D6C1C"/>
    <w:multiLevelType w:val="hybridMultilevel"/>
    <w:tmpl w:val="247E750A"/>
    <w:lvl w:ilvl="0" w:tplc="0407000F">
      <w:start w:val="1"/>
      <w:numFmt w:val="decimal"/>
      <w:lvlText w:val="%1."/>
      <w:lvlJc w:val="left"/>
      <w:pPr>
        <w:ind w:left="3072" w:hanging="360"/>
      </w:pPr>
    </w:lvl>
    <w:lvl w:ilvl="1" w:tplc="04070019">
      <w:start w:val="1"/>
      <w:numFmt w:val="lowerLetter"/>
      <w:lvlText w:val="%2."/>
      <w:lvlJc w:val="left"/>
      <w:pPr>
        <w:ind w:left="3792" w:hanging="360"/>
      </w:pPr>
    </w:lvl>
    <w:lvl w:ilvl="2" w:tplc="0407001B">
      <w:start w:val="1"/>
      <w:numFmt w:val="lowerRoman"/>
      <w:lvlText w:val="%3."/>
      <w:lvlJc w:val="right"/>
      <w:pPr>
        <w:ind w:left="4512" w:hanging="180"/>
      </w:pPr>
    </w:lvl>
    <w:lvl w:ilvl="3" w:tplc="0407000F">
      <w:start w:val="1"/>
      <w:numFmt w:val="decimal"/>
      <w:lvlText w:val="%4."/>
      <w:lvlJc w:val="left"/>
      <w:pPr>
        <w:ind w:left="5232" w:hanging="360"/>
      </w:pPr>
    </w:lvl>
    <w:lvl w:ilvl="4" w:tplc="04070019">
      <w:start w:val="1"/>
      <w:numFmt w:val="lowerLetter"/>
      <w:lvlText w:val="%5."/>
      <w:lvlJc w:val="left"/>
      <w:pPr>
        <w:ind w:left="5952" w:hanging="360"/>
      </w:pPr>
    </w:lvl>
    <w:lvl w:ilvl="5" w:tplc="0407001B">
      <w:start w:val="1"/>
      <w:numFmt w:val="lowerRoman"/>
      <w:lvlText w:val="%6."/>
      <w:lvlJc w:val="right"/>
      <w:pPr>
        <w:ind w:left="6672" w:hanging="180"/>
      </w:pPr>
    </w:lvl>
    <w:lvl w:ilvl="6" w:tplc="0407000F">
      <w:start w:val="1"/>
      <w:numFmt w:val="decimal"/>
      <w:lvlText w:val="%7."/>
      <w:lvlJc w:val="left"/>
      <w:pPr>
        <w:ind w:left="7392" w:hanging="360"/>
      </w:pPr>
    </w:lvl>
    <w:lvl w:ilvl="7" w:tplc="04070019">
      <w:start w:val="1"/>
      <w:numFmt w:val="lowerLetter"/>
      <w:lvlText w:val="%8."/>
      <w:lvlJc w:val="left"/>
      <w:pPr>
        <w:ind w:left="8112" w:hanging="360"/>
      </w:pPr>
    </w:lvl>
    <w:lvl w:ilvl="8" w:tplc="0407001B">
      <w:start w:val="1"/>
      <w:numFmt w:val="lowerRoman"/>
      <w:lvlText w:val="%9."/>
      <w:lvlJc w:val="right"/>
      <w:pPr>
        <w:ind w:left="8832" w:hanging="180"/>
      </w:pPr>
    </w:lvl>
  </w:abstractNum>
  <w:abstractNum w:abstractNumId="28" w15:restartNumberingAfterBreak="0">
    <w:nsid w:val="4F0359A9"/>
    <w:multiLevelType w:val="hybridMultilevel"/>
    <w:tmpl w:val="FC40D000"/>
    <w:lvl w:ilvl="0" w:tplc="829869A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521A7357"/>
    <w:multiLevelType w:val="multilevel"/>
    <w:tmpl w:val="3702A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E7E47"/>
    <w:multiLevelType w:val="hybridMultilevel"/>
    <w:tmpl w:val="C3A8B61E"/>
    <w:numStyleLink w:val="ImportierterStil1"/>
  </w:abstractNum>
  <w:abstractNum w:abstractNumId="31" w15:restartNumberingAfterBreak="0">
    <w:nsid w:val="601B4321"/>
    <w:multiLevelType w:val="hybridMultilevel"/>
    <w:tmpl w:val="BC826430"/>
    <w:lvl w:ilvl="0" w:tplc="6E32EECC">
      <w:start w:val="1"/>
      <w:numFmt w:val="decimal"/>
      <w:lvlText w:val="%1."/>
      <w:lvlJc w:val="left"/>
      <w:pPr>
        <w:ind w:left="1428" w:hanging="360"/>
      </w:pPr>
    </w:lvl>
    <w:lvl w:ilvl="1" w:tplc="04070019">
      <w:start w:val="1"/>
      <w:numFmt w:val="lowerLetter"/>
      <w:lvlText w:val="%2."/>
      <w:lvlJc w:val="left"/>
      <w:pPr>
        <w:ind w:left="2148" w:hanging="360"/>
      </w:pPr>
    </w:lvl>
    <w:lvl w:ilvl="2" w:tplc="0407001B">
      <w:start w:val="1"/>
      <w:numFmt w:val="lowerRoman"/>
      <w:lvlText w:val="%3."/>
      <w:lvlJc w:val="right"/>
      <w:pPr>
        <w:ind w:left="2868" w:hanging="180"/>
      </w:pPr>
    </w:lvl>
    <w:lvl w:ilvl="3" w:tplc="0407000F">
      <w:start w:val="1"/>
      <w:numFmt w:val="decimal"/>
      <w:lvlText w:val="%4."/>
      <w:lvlJc w:val="left"/>
      <w:pPr>
        <w:ind w:left="3588" w:hanging="360"/>
      </w:pPr>
    </w:lvl>
    <w:lvl w:ilvl="4" w:tplc="04070019">
      <w:start w:val="1"/>
      <w:numFmt w:val="lowerLetter"/>
      <w:lvlText w:val="%5."/>
      <w:lvlJc w:val="left"/>
      <w:pPr>
        <w:ind w:left="4308" w:hanging="360"/>
      </w:pPr>
    </w:lvl>
    <w:lvl w:ilvl="5" w:tplc="0407001B">
      <w:start w:val="1"/>
      <w:numFmt w:val="lowerRoman"/>
      <w:lvlText w:val="%6."/>
      <w:lvlJc w:val="right"/>
      <w:pPr>
        <w:ind w:left="5028" w:hanging="180"/>
      </w:pPr>
    </w:lvl>
    <w:lvl w:ilvl="6" w:tplc="0407000F">
      <w:start w:val="1"/>
      <w:numFmt w:val="decimal"/>
      <w:lvlText w:val="%7."/>
      <w:lvlJc w:val="left"/>
      <w:pPr>
        <w:ind w:left="5748" w:hanging="360"/>
      </w:pPr>
    </w:lvl>
    <w:lvl w:ilvl="7" w:tplc="04070019">
      <w:start w:val="1"/>
      <w:numFmt w:val="lowerLetter"/>
      <w:lvlText w:val="%8."/>
      <w:lvlJc w:val="left"/>
      <w:pPr>
        <w:ind w:left="6468" w:hanging="360"/>
      </w:pPr>
    </w:lvl>
    <w:lvl w:ilvl="8" w:tplc="0407001B">
      <w:start w:val="1"/>
      <w:numFmt w:val="lowerRoman"/>
      <w:lvlText w:val="%9."/>
      <w:lvlJc w:val="right"/>
      <w:pPr>
        <w:ind w:left="7188" w:hanging="180"/>
      </w:pPr>
    </w:lvl>
  </w:abstractNum>
  <w:abstractNum w:abstractNumId="32" w15:restartNumberingAfterBreak="0">
    <w:nsid w:val="63EF2729"/>
    <w:multiLevelType w:val="hybridMultilevel"/>
    <w:tmpl w:val="FD96EDA6"/>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3" w15:restartNumberingAfterBreak="0">
    <w:nsid w:val="65791B09"/>
    <w:multiLevelType w:val="hybridMultilevel"/>
    <w:tmpl w:val="D88024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4" w15:restartNumberingAfterBreak="0">
    <w:nsid w:val="66883744"/>
    <w:multiLevelType w:val="hybridMultilevel"/>
    <w:tmpl w:val="BDBC7CE8"/>
    <w:lvl w:ilvl="0" w:tplc="7164A774">
      <w:numFmt w:val="bullet"/>
      <w:lvlText w:val="-"/>
      <w:lvlJc w:val="left"/>
      <w:pPr>
        <w:ind w:left="1080" w:hanging="360"/>
      </w:pPr>
      <w:rPr>
        <w:rFonts w:ascii="Microsoft Sans Serif" w:eastAsia="Calibri" w:hAnsi="Microsoft Sans Serif" w:cs="Microsoft Sans Serif"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6E5208BF"/>
    <w:multiLevelType w:val="multilevel"/>
    <w:tmpl w:val="622A3C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3D4169"/>
    <w:multiLevelType w:val="hybridMultilevel"/>
    <w:tmpl w:val="4532DE1E"/>
    <w:lvl w:ilvl="0" w:tplc="CAA6B878">
      <w:start w:val="1"/>
      <w:numFmt w:val="bullet"/>
      <w:lvlText w:val=""/>
      <w:lvlJc w:val="left"/>
      <w:pPr>
        <w:tabs>
          <w:tab w:val="num" w:pos="720"/>
        </w:tabs>
        <w:ind w:left="720" w:hanging="360"/>
      </w:pPr>
      <w:rPr>
        <w:rFonts w:ascii="Wingdings" w:hAnsi="Wingdings" w:hint="default"/>
      </w:rPr>
    </w:lvl>
    <w:lvl w:ilvl="1" w:tplc="67827002" w:tentative="1">
      <w:start w:val="1"/>
      <w:numFmt w:val="bullet"/>
      <w:lvlText w:val=""/>
      <w:lvlJc w:val="left"/>
      <w:pPr>
        <w:tabs>
          <w:tab w:val="num" w:pos="1440"/>
        </w:tabs>
        <w:ind w:left="1440" w:hanging="360"/>
      </w:pPr>
      <w:rPr>
        <w:rFonts w:ascii="Wingdings" w:hAnsi="Wingdings" w:hint="default"/>
      </w:rPr>
    </w:lvl>
    <w:lvl w:ilvl="2" w:tplc="9AAC1FC2" w:tentative="1">
      <w:start w:val="1"/>
      <w:numFmt w:val="bullet"/>
      <w:lvlText w:val=""/>
      <w:lvlJc w:val="left"/>
      <w:pPr>
        <w:tabs>
          <w:tab w:val="num" w:pos="2160"/>
        </w:tabs>
        <w:ind w:left="2160" w:hanging="360"/>
      </w:pPr>
      <w:rPr>
        <w:rFonts w:ascii="Wingdings" w:hAnsi="Wingdings" w:hint="default"/>
      </w:rPr>
    </w:lvl>
    <w:lvl w:ilvl="3" w:tplc="C16CE13A" w:tentative="1">
      <w:start w:val="1"/>
      <w:numFmt w:val="bullet"/>
      <w:lvlText w:val=""/>
      <w:lvlJc w:val="left"/>
      <w:pPr>
        <w:tabs>
          <w:tab w:val="num" w:pos="2880"/>
        </w:tabs>
        <w:ind w:left="2880" w:hanging="360"/>
      </w:pPr>
      <w:rPr>
        <w:rFonts w:ascii="Wingdings" w:hAnsi="Wingdings" w:hint="default"/>
      </w:rPr>
    </w:lvl>
    <w:lvl w:ilvl="4" w:tplc="2DC2CDF6" w:tentative="1">
      <w:start w:val="1"/>
      <w:numFmt w:val="bullet"/>
      <w:lvlText w:val=""/>
      <w:lvlJc w:val="left"/>
      <w:pPr>
        <w:tabs>
          <w:tab w:val="num" w:pos="3600"/>
        </w:tabs>
        <w:ind w:left="3600" w:hanging="360"/>
      </w:pPr>
      <w:rPr>
        <w:rFonts w:ascii="Wingdings" w:hAnsi="Wingdings" w:hint="default"/>
      </w:rPr>
    </w:lvl>
    <w:lvl w:ilvl="5" w:tplc="11AEAED4" w:tentative="1">
      <w:start w:val="1"/>
      <w:numFmt w:val="bullet"/>
      <w:lvlText w:val=""/>
      <w:lvlJc w:val="left"/>
      <w:pPr>
        <w:tabs>
          <w:tab w:val="num" w:pos="4320"/>
        </w:tabs>
        <w:ind w:left="4320" w:hanging="360"/>
      </w:pPr>
      <w:rPr>
        <w:rFonts w:ascii="Wingdings" w:hAnsi="Wingdings" w:hint="default"/>
      </w:rPr>
    </w:lvl>
    <w:lvl w:ilvl="6" w:tplc="A5BE0AB2" w:tentative="1">
      <w:start w:val="1"/>
      <w:numFmt w:val="bullet"/>
      <w:lvlText w:val=""/>
      <w:lvlJc w:val="left"/>
      <w:pPr>
        <w:tabs>
          <w:tab w:val="num" w:pos="5040"/>
        </w:tabs>
        <w:ind w:left="5040" w:hanging="360"/>
      </w:pPr>
      <w:rPr>
        <w:rFonts w:ascii="Wingdings" w:hAnsi="Wingdings" w:hint="default"/>
      </w:rPr>
    </w:lvl>
    <w:lvl w:ilvl="7" w:tplc="A5EE4998" w:tentative="1">
      <w:start w:val="1"/>
      <w:numFmt w:val="bullet"/>
      <w:lvlText w:val=""/>
      <w:lvlJc w:val="left"/>
      <w:pPr>
        <w:tabs>
          <w:tab w:val="num" w:pos="5760"/>
        </w:tabs>
        <w:ind w:left="5760" w:hanging="360"/>
      </w:pPr>
      <w:rPr>
        <w:rFonts w:ascii="Wingdings" w:hAnsi="Wingdings" w:hint="default"/>
      </w:rPr>
    </w:lvl>
    <w:lvl w:ilvl="8" w:tplc="B710626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FC6E9E"/>
    <w:multiLevelType w:val="hybridMultilevel"/>
    <w:tmpl w:val="C3A8B61E"/>
    <w:styleLink w:val="ImportierterStil1"/>
    <w:lvl w:ilvl="0" w:tplc="1E864D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11E024E">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CA7C78A8">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3524BD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31033BE">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0F23336">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0BE2253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AD2D4F4">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B4ED0BC">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35"/>
  </w:num>
  <w:num w:numId="2">
    <w:abstractNumId w:val="37"/>
  </w:num>
  <w:num w:numId="3">
    <w:abstractNumId w:val="30"/>
  </w:num>
  <w:num w:numId="4">
    <w:abstractNumId w:val="17"/>
  </w:num>
  <w:num w:numId="5">
    <w:abstractNumId w:val="18"/>
  </w:num>
  <w:num w:numId="6">
    <w:abstractNumId w:val="18"/>
    <w:lvlOverride w:ilvl="0">
      <w:lvl w:ilvl="0" w:tplc="E1C84522">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B73888B2">
        <w:start w:val="1"/>
        <w:numFmt w:val="bullet"/>
        <w:lvlText w:val="o"/>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92C8AAAA">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D78CBA52">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5132536E">
        <w:start w:val="1"/>
        <w:numFmt w:val="bullet"/>
        <w:lvlText w:val="o"/>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122A253E">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1682F71A">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28F8F4D4">
        <w:start w:val="1"/>
        <w:numFmt w:val="bullet"/>
        <w:lvlText w:val="o"/>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0506F7B4">
        <w:start w:val="1"/>
        <w:numFmt w:val="bullet"/>
        <w:lvlText w:val="▪"/>
        <w:lvlJc w:val="left"/>
        <w:pPr>
          <w:ind w:left="68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7">
    <w:abstractNumId w:val="18"/>
    <w:lvlOverride w:ilvl="0">
      <w:lvl w:ilvl="0" w:tplc="E1C84522">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73888B2">
        <w:start w:val="1"/>
        <w:numFmt w:val="bullet"/>
        <w:lvlText w:val="o"/>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2C8AAAA">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78CBA52">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132536E">
        <w:start w:val="1"/>
        <w:numFmt w:val="bullet"/>
        <w:lvlText w:val="o"/>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22A253E">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682F71A">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8F8F4D4">
        <w:start w:val="1"/>
        <w:numFmt w:val="bullet"/>
        <w:lvlText w:val="o"/>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506F7B4">
        <w:start w:val="1"/>
        <w:numFmt w:val="bullet"/>
        <w:lvlText w:val="▪"/>
        <w:lvlJc w:val="left"/>
        <w:pPr>
          <w:ind w:left="68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2"/>
  </w:num>
  <w:num w:numId="9">
    <w:abstractNumId w:val="25"/>
  </w:num>
  <w:num w:numId="10">
    <w:abstractNumId w:val="0"/>
  </w:num>
  <w:num w:numId="11">
    <w:abstractNumId w:val="12"/>
  </w:num>
  <w:num w:numId="12">
    <w:abstractNumId w:val="14"/>
  </w:num>
  <w:num w:numId="13">
    <w:abstractNumId w:val="5"/>
  </w:num>
  <w:num w:numId="14">
    <w:abstractNumId w:val="21"/>
  </w:num>
  <w:num w:numId="15">
    <w:abstractNumId w:val="34"/>
  </w:num>
  <w:num w:numId="16">
    <w:abstractNumId w:val="4"/>
  </w:num>
  <w:num w:numId="17">
    <w:abstractNumId w:val="9"/>
  </w:num>
  <w:num w:numId="18">
    <w:abstractNumId w:val="32"/>
  </w:num>
  <w:num w:numId="19">
    <w:abstractNumId w:val="10"/>
  </w:num>
  <w:num w:numId="20">
    <w:abstractNumId w:val="23"/>
  </w:num>
  <w:num w:numId="21">
    <w:abstractNumId w:val="19"/>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3"/>
  </w:num>
  <w:num w:numId="28">
    <w:abstractNumId w:val="11"/>
  </w:num>
  <w:num w:numId="29">
    <w:abstractNumId w:val="26"/>
  </w:num>
  <w:num w:numId="30">
    <w:abstractNumId w:val="29"/>
  </w:num>
  <w:num w:numId="31">
    <w:abstractNumId w:val="3"/>
  </w:num>
  <w:num w:numId="32">
    <w:abstractNumId w:val="8"/>
  </w:num>
  <w:num w:numId="33">
    <w:abstractNumId w:val="33"/>
  </w:num>
  <w:num w:numId="34">
    <w:abstractNumId w:val="1"/>
  </w:num>
  <w:num w:numId="35">
    <w:abstractNumId w:val="16"/>
  </w:num>
  <w:num w:numId="36">
    <w:abstractNumId w:val="36"/>
  </w:num>
  <w:num w:numId="37">
    <w:abstractNumId w:val="15"/>
  </w:num>
  <w:num w:numId="38">
    <w:abstractNumId w:val="24"/>
  </w:num>
  <w:num w:numId="39">
    <w:abstractNumId w:val="22"/>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69B"/>
    <w:rsid w:val="00001439"/>
    <w:rsid w:val="00013415"/>
    <w:rsid w:val="0001446D"/>
    <w:rsid w:val="0001651B"/>
    <w:rsid w:val="00016A1F"/>
    <w:rsid w:val="00025783"/>
    <w:rsid w:val="00031895"/>
    <w:rsid w:val="00033EE2"/>
    <w:rsid w:val="000366CD"/>
    <w:rsid w:val="000439D4"/>
    <w:rsid w:val="00046E11"/>
    <w:rsid w:val="000606EB"/>
    <w:rsid w:val="00064CAC"/>
    <w:rsid w:val="00066822"/>
    <w:rsid w:val="0006762E"/>
    <w:rsid w:val="000728DC"/>
    <w:rsid w:val="0008549D"/>
    <w:rsid w:val="0008630B"/>
    <w:rsid w:val="00091398"/>
    <w:rsid w:val="00097815"/>
    <w:rsid w:val="000A6A6A"/>
    <w:rsid w:val="000B69DD"/>
    <w:rsid w:val="000D0B29"/>
    <w:rsid w:val="000E5FB4"/>
    <w:rsid w:val="000E6882"/>
    <w:rsid w:val="0010089E"/>
    <w:rsid w:val="00101D79"/>
    <w:rsid w:val="0010312B"/>
    <w:rsid w:val="00107207"/>
    <w:rsid w:val="00114FEE"/>
    <w:rsid w:val="00125A2E"/>
    <w:rsid w:val="001278C6"/>
    <w:rsid w:val="00127BDD"/>
    <w:rsid w:val="001418EF"/>
    <w:rsid w:val="00142F6E"/>
    <w:rsid w:val="00144AB0"/>
    <w:rsid w:val="00145271"/>
    <w:rsid w:val="00145BF9"/>
    <w:rsid w:val="00146D02"/>
    <w:rsid w:val="00151E07"/>
    <w:rsid w:val="001528D7"/>
    <w:rsid w:val="00166604"/>
    <w:rsid w:val="00167EC9"/>
    <w:rsid w:val="001833B1"/>
    <w:rsid w:val="0018352A"/>
    <w:rsid w:val="00184074"/>
    <w:rsid w:val="001C0CA9"/>
    <w:rsid w:val="001C1564"/>
    <w:rsid w:val="001D035F"/>
    <w:rsid w:val="001D4728"/>
    <w:rsid w:val="001D4E70"/>
    <w:rsid w:val="001E4D38"/>
    <w:rsid w:val="0021122A"/>
    <w:rsid w:val="00211B83"/>
    <w:rsid w:val="00211E25"/>
    <w:rsid w:val="002137B5"/>
    <w:rsid w:val="00217A80"/>
    <w:rsid w:val="00221EBB"/>
    <w:rsid w:val="00232BEC"/>
    <w:rsid w:val="0024301E"/>
    <w:rsid w:val="00244C14"/>
    <w:rsid w:val="002509B9"/>
    <w:rsid w:val="00260357"/>
    <w:rsid w:val="00272DAB"/>
    <w:rsid w:val="00286DBD"/>
    <w:rsid w:val="00287A2C"/>
    <w:rsid w:val="00290E6F"/>
    <w:rsid w:val="0029601C"/>
    <w:rsid w:val="002A10BE"/>
    <w:rsid w:val="002A669B"/>
    <w:rsid w:val="002A6F6D"/>
    <w:rsid w:val="002B0C0A"/>
    <w:rsid w:val="002B2561"/>
    <w:rsid w:val="002B6764"/>
    <w:rsid w:val="002B6B66"/>
    <w:rsid w:val="002C7D1F"/>
    <w:rsid w:val="002D172E"/>
    <w:rsid w:val="002F0663"/>
    <w:rsid w:val="003009A6"/>
    <w:rsid w:val="0030171A"/>
    <w:rsid w:val="00304CD5"/>
    <w:rsid w:val="003106D9"/>
    <w:rsid w:val="003154A4"/>
    <w:rsid w:val="00327A98"/>
    <w:rsid w:val="00342CA0"/>
    <w:rsid w:val="0034354C"/>
    <w:rsid w:val="00345210"/>
    <w:rsid w:val="003464E4"/>
    <w:rsid w:val="00347F10"/>
    <w:rsid w:val="00353E2F"/>
    <w:rsid w:val="003542BF"/>
    <w:rsid w:val="00361468"/>
    <w:rsid w:val="00361C26"/>
    <w:rsid w:val="00372369"/>
    <w:rsid w:val="00372C1C"/>
    <w:rsid w:val="00377D52"/>
    <w:rsid w:val="00384CBF"/>
    <w:rsid w:val="00386EF1"/>
    <w:rsid w:val="003937BE"/>
    <w:rsid w:val="003A3AB2"/>
    <w:rsid w:val="003B24D3"/>
    <w:rsid w:val="003C7602"/>
    <w:rsid w:val="003E00C2"/>
    <w:rsid w:val="003F3E01"/>
    <w:rsid w:val="00401C4B"/>
    <w:rsid w:val="00407801"/>
    <w:rsid w:val="0042651F"/>
    <w:rsid w:val="00426CFE"/>
    <w:rsid w:val="0043291B"/>
    <w:rsid w:val="004443FC"/>
    <w:rsid w:val="004563D3"/>
    <w:rsid w:val="00461456"/>
    <w:rsid w:val="004649EE"/>
    <w:rsid w:val="0047371A"/>
    <w:rsid w:val="00485E7A"/>
    <w:rsid w:val="0049525E"/>
    <w:rsid w:val="00496D89"/>
    <w:rsid w:val="004A4B50"/>
    <w:rsid w:val="004C2748"/>
    <w:rsid w:val="004C4376"/>
    <w:rsid w:val="004C58D1"/>
    <w:rsid w:val="004D01D7"/>
    <w:rsid w:val="004E0AD9"/>
    <w:rsid w:val="004E25F0"/>
    <w:rsid w:val="004E6C17"/>
    <w:rsid w:val="004F7DD0"/>
    <w:rsid w:val="0050701B"/>
    <w:rsid w:val="00514E86"/>
    <w:rsid w:val="00517B03"/>
    <w:rsid w:val="00524FF0"/>
    <w:rsid w:val="005304CA"/>
    <w:rsid w:val="00550839"/>
    <w:rsid w:val="005514EC"/>
    <w:rsid w:val="00570199"/>
    <w:rsid w:val="00584D26"/>
    <w:rsid w:val="00587820"/>
    <w:rsid w:val="005909AD"/>
    <w:rsid w:val="005A1CDA"/>
    <w:rsid w:val="005A4694"/>
    <w:rsid w:val="005A64DB"/>
    <w:rsid w:val="005B1C20"/>
    <w:rsid w:val="005B3E72"/>
    <w:rsid w:val="005C5043"/>
    <w:rsid w:val="005C5BF7"/>
    <w:rsid w:val="005D4C1C"/>
    <w:rsid w:val="005D5D47"/>
    <w:rsid w:val="005E0312"/>
    <w:rsid w:val="005E2A11"/>
    <w:rsid w:val="005E3860"/>
    <w:rsid w:val="005E7777"/>
    <w:rsid w:val="005F01D7"/>
    <w:rsid w:val="005F199A"/>
    <w:rsid w:val="005F4139"/>
    <w:rsid w:val="005F4897"/>
    <w:rsid w:val="006116DC"/>
    <w:rsid w:val="00611C81"/>
    <w:rsid w:val="00615AE7"/>
    <w:rsid w:val="0061717A"/>
    <w:rsid w:val="006240E6"/>
    <w:rsid w:val="00624CB7"/>
    <w:rsid w:val="00636D4C"/>
    <w:rsid w:val="00652442"/>
    <w:rsid w:val="00653360"/>
    <w:rsid w:val="00660BC9"/>
    <w:rsid w:val="006714EF"/>
    <w:rsid w:val="00672616"/>
    <w:rsid w:val="00672B26"/>
    <w:rsid w:val="00685591"/>
    <w:rsid w:val="00691C0E"/>
    <w:rsid w:val="006A2928"/>
    <w:rsid w:val="006A5437"/>
    <w:rsid w:val="006A68C1"/>
    <w:rsid w:val="006B0B3A"/>
    <w:rsid w:val="006B65A7"/>
    <w:rsid w:val="006B6E89"/>
    <w:rsid w:val="006C6A13"/>
    <w:rsid w:val="006E1322"/>
    <w:rsid w:val="006E5315"/>
    <w:rsid w:val="006F0757"/>
    <w:rsid w:val="00704823"/>
    <w:rsid w:val="00705BC8"/>
    <w:rsid w:val="00706199"/>
    <w:rsid w:val="00707D62"/>
    <w:rsid w:val="00730010"/>
    <w:rsid w:val="00741319"/>
    <w:rsid w:val="007443A9"/>
    <w:rsid w:val="0074725F"/>
    <w:rsid w:val="00751914"/>
    <w:rsid w:val="00761C8B"/>
    <w:rsid w:val="00766BF8"/>
    <w:rsid w:val="007903E8"/>
    <w:rsid w:val="00796787"/>
    <w:rsid w:val="00797ACD"/>
    <w:rsid w:val="007A3D47"/>
    <w:rsid w:val="007B2D2E"/>
    <w:rsid w:val="007C0943"/>
    <w:rsid w:val="007E3632"/>
    <w:rsid w:val="007F6DEB"/>
    <w:rsid w:val="00805D4B"/>
    <w:rsid w:val="00813778"/>
    <w:rsid w:val="008226D4"/>
    <w:rsid w:val="00837518"/>
    <w:rsid w:val="00844F36"/>
    <w:rsid w:val="00846B0B"/>
    <w:rsid w:val="00867522"/>
    <w:rsid w:val="008705BD"/>
    <w:rsid w:val="008744F4"/>
    <w:rsid w:val="008826DE"/>
    <w:rsid w:val="00893001"/>
    <w:rsid w:val="0089633D"/>
    <w:rsid w:val="008968D8"/>
    <w:rsid w:val="008A172E"/>
    <w:rsid w:val="008A5D6C"/>
    <w:rsid w:val="008B7B3A"/>
    <w:rsid w:val="008C42DB"/>
    <w:rsid w:val="008D1438"/>
    <w:rsid w:val="008E3F7E"/>
    <w:rsid w:val="008E48DD"/>
    <w:rsid w:val="008E67CE"/>
    <w:rsid w:val="008F2B53"/>
    <w:rsid w:val="008F33B9"/>
    <w:rsid w:val="008F504B"/>
    <w:rsid w:val="0090751F"/>
    <w:rsid w:val="009542FE"/>
    <w:rsid w:val="00957B31"/>
    <w:rsid w:val="00960369"/>
    <w:rsid w:val="0096379B"/>
    <w:rsid w:val="009729C2"/>
    <w:rsid w:val="00980AA0"/>
    <w:rsid w:val="00981444"/>
    <w:rsid w:val="009878A5"/>
    <w:rsid w:val="00990F72"/>
    <w:rsid w:val="00991F49"/>
    <w:rsid w:val="0099401B"/>
    <w:rsid w:val="009A2D3B"/>
    <w:rsid w:val="009A3EC3"/>
    <w:rsid w:val="009A6B39"/>
    <w:rsid w:val="009B008D"/>
    <w:rsid w:val="009C38B8"/>
    <w:rsid w:val="00A06D79"/>
    <w:rsid w:val="00A10868"/>
    <w:rsid w:val="00A1392A"/>
    <w:rsid w:val="00A14383"/>
    <w:rsid w:val="00A14697"/>
    <w:rsid w:val="00A1537B"/>
    <w:rsid w:val="00A173B2"/>
    <w:rsid w:val="00A26401"/>
    <w:rsid w:val="00A30F48"/>
    <w:rsid w:val="00A31841"/>
    <w:rsid w:val="00A419E8"/>
    <w:rsid w:val="00A43FF4"/>
    <w:rsid w:val="00A53254"/>
    <w:rsid w:val="00A62308"/>
    <w:rsid w:val="00A640FA"/>
    <w:rsid w:val="00A74DC2"/>
    <w:rsid w:val="00A7798A"/>
    <w:rsid w:val="00A82191"/>
    <w:rsid w:val="00A8291E"/>
    <w:rsid w:val="00AA3CF5"/>
    <w:rsid w:val="00AA5258"/>
    <w:rsid w:val="00AA6AB6"/>
    <w:rsid w:val="00AB0EAA"/>
    <w:rsid w:val="00AB6EE0"/>
    <w:rsid w:val="00AB7394"/>
    <w:rsid w:val="00AC2572"/>
    <w:rsid w:val="00AC6E13"/>
    <w:rsid w:val="00AD22AA"/>
    <w:rsid w:val="00AE20FD"/>
    <w:rsid w:val="00AF0182"/>
    <w:rsid w:val="00B015A2"/>
    <w:rsid w:val="00B017D9"/>
    <w:rsid w:val="00B07A69"/>
    <w:rsid w:val="00B11D93"/>
    <w:rsid w:val="00B35C0D"/>
    <w:rsid w:val="00B42521"/>
    <w:rsid w:val="00B55FD5"/>
    <w:rsid w:val="00B62D82"/>
    <w:rsid w:val="00B70132"/>
    <w:rsid w:val="00B72739"/>
    <w:rsid w:val="00B83740"/>
    <w:rsid w:val="00B92FA4"/>
    <w:rsid w:val="00B93B4C"/>
    <w:rsid w:val="00BA2C64"/>
    <w:rsid w:val="00BD1017"/>
    <w:rsid w:val="00BD10E0"/>
    <w:rsid w:val="00BD1EF1"/>
    <w:rsid w:val="00BD300C"/>
    <w:rsid w:val="00BD5F1B"/>
    <w:rsid w:val="00C05484"/>
    <w:rsid w:val="00C06FF0"/>
    <w:rsid w:val="00C144C4"/>
    <w:rsid w:val="00C36FAE"/>
    <w:rsid w:val="00C401A0"/>
    <w:rsid w:val="00C4373A"/>
    <w:rsid w:val="00C4718A"/>
    <w:rsid w:val="00C54479"/>
    <w:rsid w:val="00C55BAD"/>
    <w:rsid w:val="00C61E24"/>
    <w:rsid w:val="00C62DC5"/>
    <w:rsid w:val="00C678D7"/>
    <w:rsid w:val="00C67DF4"/>
    <w:rsid w:val="00C74632"/>
    <w:rsid w:val="00C8120D"/>
    <w:rsid w:val="00C86281"/>
    <w:rsid w:val="00C86609"/>
    <w:rsid w:val="00C87FC7"/>
    <w:rsid w:val="00CA10FC"/>
    <w:rsid w:val="00CA3422"/>
    <w:rsid w:val="00CB3714"/>
    <w:rsid w:val="00CB53AF"/>
    <w:rsid w:val="00CB644C"/>
    <w:rsid w:val="00CD7C38"/>
    <w:rsid w:val="00CE58AA"/>
    <w:rsid w:val="00CE7598"/>
    <w:rsid w:val="00CF0C9E"/>
    <w:rsid w:val="00CF3C48"/>
    <w:rsid w:val="00CF4B09"/>
    <w:rsid w:val="00D02221"/>
    <w:rsid w:val="00D03B0B"/>
    <w:rsid w:val="00D0421D"/>
    <w:rsid w:val="00D056B4"/>
    <w:rsid w:val="00D057D9"/>
    <w:rsid w:val="00D12403"/>
    <w:rsid w:val="00D20594"/>
    <w:rsid w:val="00D21428"/>
    <w:rsid w:val="00D23C5D"/>
    <w:rsid w:val="00D2549A"/>
    <w:rsid w:val="00D40D50"/>
    <w:rsid w:val="00D52B36"/>
    <w:rsid w:val="00D60796"/>
    <w:rsid w:val="00D63E87"/>
    <w:rsid w:val="00D74EED"/>
    <w:rsid w:val="00DA58F6"/>
    <w:rsid w:val="00DA5D34"/>
    <w:rsid w:val="00DB0BF2"/>
    <w:rsid w:val="00DB2F8B"/>
    <w:rsid w:val="00DC21F3"/>
    <w:rsid w:val="00DD55E2"/>
    <w:rsid w:val="00DE25C5"/>
    <w:rsid w:val="00DE4C19"/>
    <w:rsid w:val="00DF5149"/>
    <w:rsid w:val="00DF545E"/>
    <w:rsid w:val="00E1223E"/>
    <w:rsid w:val="00E138B0"/>
    <w:rsid w:val="00E1517E"/>
    <w:rsid w:val="00E162C9"/>
    <w:rsid w:val="00E179EC"/>
    <w:rsid w:val="00E44952"/>
    <w:rsid w:val="00E44BB7"/>
    <w:rsid w:val="00E5489B"/>
    <w:rsid w:val="00E6119D"/>
    <w:rsid w:val="00E61311"/>
    <w:rsid w:val="00E7494B"/>
    <w:rsid w:val="00E84900"/>
    <w:rsid w:val="00E927C5"/>
    <w:rsid w:val="00E94E77"/>
    <w:rsid w:val="00E95AEE"/>
    <w:rsid w:val="00E963B6"/>
    <w:rsid w:val="00EB15C7"/>
    <w:rsid w:val="00EB1E4E"/>
    <w:rsid w:val="00EC46A7"/>
    <w:rsid w:val="00ED3C43"/>
    <w:rsid w:val="00EE374B"/>
    <w:rsid w:val="00EE5C3F"/>
    <w:rsid w:val="00EF2684"/>
    <w:rsid w:val="00EF3073"/>
    <w:rsid w:val="00EF3F3D"/>
    <w:rsid w:val="00EF6DA0"/>
    <w:rsid w:val="00F01217"/>
    <w:rsid w:val="00F03C34"/>
    <w:rsid w:val="00F04845"/>
    <w:rsid w:val="00F15271"/>
    <w:rsid w:val="00F21BCC"/>
    <w:rsid w:val="00F35BAF"/>
    <w:rsid w:val="00F3631F"/>
    <w:rsid w:val="00F43922"/>
    <w:rsid w:val="00F638AD"/>
    <w:rsid w:val="00F66955"/>
    <w:rsid w:val="00F709BB"/>
    <w:rsid w:val="00F73828"/>
    <w:rsid w:val="00F77C1E"/>
    <w:rsid w:val="00F8331A"/>
    <w:rsid w:val="00F83449"/>
    <w:rsid w:val="00F86A46"/>
    <w:rsid w:val="00F92D7C"/>
    <w:rsid w:val="00FA2C66"/>
    <w:rsid w:val="00FB020E"/>
    <w:rsid w:val="00FB21ED"/>
    <w:rsid w:val="00FB57E4"/>
    <w:rsid w:val="00FC36AC"/>
    <w:rsid w:val="00FE00C4"/>
    <w:rsid w:val="00FE60F1"/>
    <w:rsid w:val="00FF05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EC700"/>
  <w15:docId w15:val="{36D4BAAA-6258-4599-A96C-4FDF6A03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Name">
    <w:name w:val="Name"/>
    <w:rPr>
      <w:rFonts w:ascii="Georgia" w:hAnsi="Georgia" w:cs="Arial Unicode MS"/>
      <w:color w:val="3AA095"/>
      <w:sz w:val="48"/>
      <w:szCs w:val="48"/>
      <w:u w:color="3AA095"/>
    </w:rPr>
  </w:style>
  <w:style w:type="paragraph" w:customStyle="1" w:styleId="Kontaktinformationen">
    <w:name w:val="Kontaktinformationen"/>
    <w:pPr>
      <w:jc w:val="right"/>
    </w:pPr>
    <w:rPr>
      <w:rFonts w:ascii="Georgia" w:hAnsi="Georgia" w:cs="Arial Unicode MS"/>
      <w:color w:val="3AA095"/>
      <w:sz w:val="18"/>
      <w:szCs w:val="18"/>
      <w:u w:color="3AA095"/>
    </w:rPr>
  </w:style>
  <w:style w:type="paragraph" w:styleId="Fuzeile">
    <w:name w:val="footer"/>
    <w:link w:val="FuzeileZchn"/>
    <w:uiPriority w:val="99"/>
    <w:pPr>
      <w:jc w:val="right"/>
    </w:pPr>
    <w:rPr>
      <w:rFonts w:ascii="Georgia" w:hAnsi="Georgia" w:cs="Arial Unicode MS"/>
      <w:color w:val="3AA095"/>
      <w:sz w:val="18"/>
      <w:szCs w:val="18"/>
      <w:u w:color="3AA095"/>
    </w:rPr>
  </w:style>
  <w:style w:type="paragraph" w:customStyle="1" w:styleId="TextA">
    <w:name w:val="Text A"/>
    <w:rPr>
      <w:rFonts w:ascii="Helvetica" w:eastAsia="Helvetica" w:hAnsi="Helvetica" w:cs="Helvetica"/>
      <w:color w:val="000000"/>
      <w:sz w:val="24"/>
      <w:szCs w:val="24"/>
      <w:u w:color="000000"/>
    </w:rPr>
  </w:style>
  <w:style w:type="paragraph" w:customStyle="1" w:styleId="TextAA">
    <w:name w:val="Text A A"/>
    <w:rPr>
      <w:rFonts w:ascii="Helvetica" w:hAnsi="Helvetica" w:cs="Arial Unicode MS"/>
      <w:color w:val="000000"/>
      <w:sz w:val="24"/>
      <w:szCs w:val="24"/>
      <w:u w:color="000000"/>
    </w:rPr>
  </w:style>
  <w:style w:type="paragraph" w:customStyle="1" w:styleId="TextB">
    <w:name w:val="Text B"/>
    <w:rPr>
      <w:rFonts w:ascii="Helvetica" w:hAnsi="Helvetica" w:cs="Arial Unicode MS"/>
      <w:color w:val="000000"/>
      <w:sz w:val="22"/>
      <w:szCs w:val="22"/>
      <w:u w:color="000000"/>
    </w:rPr>
  </w:style>
  <w:style w:type="character" w:customStyle="1" w:styleId="Hyperlink0">
    <w:name w:val="Hyperlink.0"/>
    <w:basedOn w:val="Hyperlink"/>
    <w:rPr>
      <w:color w:val="0000FF"/>
      <w:u w:val="single" w:color="0000FF"/>
    </w:rPr>
  </w:style>
  <w:style w:type="paragraph" w:styleId="Kopfzeile">
    <w:name w:val="header"/>
    <w:basedOn w:val="Standard"/>
    <w:link w:val="KopfzeileZchn"/>
    <w:uiPriority w:val="99"/>
    <w:unhideWhenUsed/>
    <w:rsid w:val="00C86609"/>
    <w:pPr>
      <w:tabs>
        <w:tab w:val="center" w:pos="4536"/>
        <w:tab w:val="right" w:pos="9072"/>
      </w:tabs>
    </w:pPr>
  </w:style>
  <w:style w:type="character" w:customStyle="1" w:styleId="KopfzeileZchn">
    <w:name w:val="Kopfzeile Zchn"/>
    <w:basedOn w:val="Absatz-Standardschriftart"/>
    <w:link w:val="Kopfzeile"/>
    <w:uiPriority w:val="99"/>
    <w:rsid w:val="00C86609"/>
    <w:rPr>
      <w:rFonts w:ascii="Calibri" w:eastAsia="Calibri" w:hAnsi="Calibri" w:cs="Calibri"/>
      <w:color w:val="000000"/>
      <w:sz w:val="22"/>
      <w:szCs w:val="22"/>
      <w:u w:color="000000"/>
    </w:rPr>
  </w:style>
  <w:style w:type="character" w:styleId="Erwhnung">
    <w:name w:val="Mention"/>
    <w:basedOn w:val="Absatz-Standardschriftart"/>
    <w:uiPriority w:val="99"/>
    <w:semiHidden/>
    <w:unhideWhenUsed/>
    <w:rsid w:val="006E1322"/>
    <w:rPr>
      <w:color w:val="2B579A"/>
      <w:shd w:val="clear" w:color="auto" w:fill="E6E6E6"/>
    </w:rPr>
  </w:style>
  <w:style w:type="character" w:styleId="BesuchterLink">
    <w:name w:val="FollowedHyperlink"/>
    <w:basedOn w:val="Absatz-Standardschriftart"/>
    <w:uiPriority w:val="99"/>
    <w:semiHidden/>
    <w:unhideWhenUsed/>
    <w:rsid w:val="006E1322"/>
    <w:rPr>
      <w:color w:val="FF00FF" w:themeColor="followedHyperlink"/>
      <w:u w:val="single"/>
    </w:rPr>
  </w:style>
  <w:style w:type="numbering" w:customStyle="1" w:styleId="ImportierterStil1">
    <w:name w:val="Importierter Stil: 1"/>
    <w:rsid w:val="00A8291E"/>
    <w:pPr>
      <w:numPr>
        <w:numId w:val="2"/>
      </w:numPr>
    </w:pPr>
  </w:style>
  <w:style w:type="numbering" w:customStyle="1" w:styleId="ImportierterStil2">
    <w:name w:val="Importierter Stil: 2"/>
    <w:rsid w:val="00A8291E"/>
    <w:pPr>
      <w:numPr>
        <w:numId w:val="4"/>
      </w:numPr>
    </w:pPr>
  </w:style>
  <w:style w:type="character" w:customStyle="1" w:styleId="Hyperlink1">
    <w:name w:val="Hyperlink.1"/>
    <w:basedOn w:val="Absatz-Standardschriftart"/>
    <w:rsid w:val="00A8291E"/>
    <w:rPr>
      <w:color w:val="000000"/>
      <w:u w:val="single" w:color="0000FF"/>
    </w:rPr>
  </w:style>
  <w:style w:type="numbering" w:customStyle="1" w:styleId="Punkte">
    <w:name w:val="Punkte"/>
    <w:rsid w:val="00A8291E"/>
    <w:pPr>
      <w:numPr>
        <w:numId w:val="9"/>
      </w:numPr>
    </w:pPr>
  </w:style>
  <w:style w:type="character" w:customStyle="1" w:styleId="Hyperlink2">
    <w:name w:val="Hyperlink.2"/>
    <w:basedOn w:val="Absatz-Standardschriftart"/>
    <w:rsid w:val="00A8291E"/>
    <w:rPr>
      <w:b w:val="0"/>
      <w:bCs w:val="0"/>
      <w:color w:val="000000"/>
      <w:u w:val="single" w:color="0000FF"/>
    </w:rPr>
  </w:style>
  <w:style w:type="numbering" w:customStyle="1" w:styleId="ImportierterStil4">
    <w:name w:val="Importierter Stil: 4"/>
    <w:rsid w:val="00A8291E"/>
    <w:pPr>
      <w:numPr>
        <w:numId w:val="11"/>
      </w:numPr>
    </w:pPr>
  </w:style>
  <w:style w:type="numbering" w:customStyle="1" w:styleId="ImportierterStil6">
    <w:name w:val="Importierter Stil: 6"/>
    <w:rsid w:val="00A8291E"/>
    <w:pPr>
      <w:numPr>
        <w:numId w:val="13"/>
      </w:numPr>
    </w:pPr>
  </w:style>
  <w:style w:type="character" w:customStyle="1" w:styleId="Hyperlink3">
    <w:name w:val="Hyperlink.3"/>
    <w:basedOn w:val="Absatz-Standardschriftart"/>
    <w:rsid w:val="00A8291E"/>
    <w:rPr>
      <w:color w:val="000000"/>
      <w:u w:val="single" w:color="800080"/>
    </w:rPr>
  </w:style>
  <w:style w:type="paragraph" w:styleId="Listenabsatz">
    <w:name w:val="List Paragraph"/>
    <w:basedOn w:val="Standard"/>
    <w:uiPriority w:val="34"/>
    <w:qFormat/>
    <w:rsid w:val="00EF6DA0"/>
    <w:pPr>
      <w:ind w:left="720"/>
      <w:contextualSpacing/>
    </w:pPr>
  </w:style>
  <w:style w:type="character" w:styleId="NichtaufgelsteErwhnung">
    <w:name w:val="Unresolved Mention"/>
    <w:basedOn w:val="Absatz-Standardschriftart"/>
    <w:uiPriority w:val="99"/>
    <w:semiHidden/>
    <w:unhideWhenUsed/>
    <w:rsid w:val="008D1438"/>
    <w:rPr>
      <w:color w:val="808080"/>
      <w:shd w:val="clear" w:color="auto" w:fill="E6E6E6"/>
    </w:rPr>
  </w:style>
  <w:style w:type="paragraph" w:styleId="Sprechblasentext">
    <w:name w:val="Balloon Text"/>
    <w:basedOn w:val="Standard"/>
    <w:link w:val="SprechblasentextZchn"/>
    <w:uiPriority w:val="99"/>
    <w:semiHidden/>
    <w:unhideWhenUsed/>
    <w:rsid w:val="003937B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937BE"/>
    <w:rPr>
      <w:rFonts w:ascii="Segoe UI" w:eastAsia="Calibri" w:hAnsi="Segoe UI" w:cs="Segoe UI"/>
      <w:color w:val="000000"/>
      <w:sz w:val="18"/>
      <w:szCs w:val="18"/>
      <w:u w:color="000000"/>
    </w:rPr>
  </w:style>
  <w:style w:type="paragraph" w:styleId="StandardWeb">
    <w:name w:val="Normal (Web)"/>
    <w:basedOn w:val="Standard"/>
    <w:uiPriority w:val="99"/>
    <w:unhideWhenUsed/>
    <w:rsid w:val="002B6B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customStyle="1" w:styleId="ArtikelZchn">
    <w:name w:val="Artikel Zchn"/>
    <w:link w:val="Artikel"/>
    <w:locked/>
    <w:rsid w:val="006B6E89"/>
    <w:rPr>
      <w:rFonts w:ascii="Verdana" w:hAnsi="Verdana"/>
      <w:b/>
      <w:i/>
    </w:rPr>
  </w:style>
  <w:style w:type="paragraph" w:customStyle="1" w:styleId="Artikel">
    <w:name w:val="Artikel"/>
    <w:basedOn w:val="Standard"/>
    <w:link w:val="ArtikelZchn"/>
    <w:rsid w:val="006B6E89"/>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Verdana" w:eastAsia="Arial Unicode MS" w:hAnsi="Verdana" w:cs="Times New Roman"/>
      <w:b/>
      <w:i/>
      <w:color w:val="auto"/>
      <w:sz w:val="20"/>
      <w:szCs w:val="20"/>
    </w:rPr>
  </w:style>
  <w:style w:type="character" w:customStyle="1" w:styleId="FuzeileZchn">
    <w:name w:val="Fußzeile Zchn"/>
    <w:basedOn w:val="Absatz-Standardschriftart"/>
    <w:link w:val="Fuzeile"/>
    <w:uiPriority w:val="99"/>
    <w:rsid w:val="00B93B4C"/>
    <w:rPr>
      <w:rFonts w:ascii="Georgia" w:hAnsi="Georgia" w:cs="Arial Unicode MS"/>
      <w:color w:val="3AA095"/>
      <w:sz w:val="18"/>
      <w:szCs w:val="18"/>
      <w:u w:color="3AA09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6464">
      <w:bodyDiv w:val="1"/>
      <w:marLeft w:val="0"/>
      <w:marRight w:val="0"/>
      <w:marTop w:val="0"/>
      <w:marBottom w:val="0"/>
      <w:divBdr>
        <w:top w:val="none" w:sz="0" w:space="0" w:color="auto"/>
        <w:left w:val="none" w:sz="0" w:space="0" w:color="auto"/>
        <w:bottom w:val="none" w:sz="0" w:space="0" w:color="auto"/>
        <w:right w:val="none" w:sz="0" w:space="0" w:color="auto"/>
      </w:divBdr>
    </w:div>
    <w:div w:id="56167523">
      <w:bodyDiv w:val="1"/>
      <w:marLeft w:val="0"/>
      <w:marRight w:val="0"/>
      <w:marTop w:val="0"/>
      <w:marBottom w:val="0"/>
      <w:divBdr>
        <w:top w:val="none" w:sz="0" w:space="0" w:color="auto"/>
        <w:left w:val="none" w:sz="0" w:space="0" w:color="auto"/>
        <w:bottom w:val="none" w:sz="0" w:space="0" w:color="auto"/>
        <w:right w:val="none" w:sz="0" w:space="0" w:color="auto"/>
      </w:divBdr>
    </w:div>
    <w:div w:id="364018282">
      <w:bodyDiv w:val="1"/>
      <w:marLeft w:val="0"/>
      <w:marRight w:val="0"/>
      <w:marTop w:val="0"/>
      <w:marBottom w:val="0"/>
      <w:divBdr>
        <w:top w:val="none" w:sz="0" w:space="0" w:color="auto"/>
        <w:left w:val="none" w:sz="0" w:space="0" w:color="auto"/>
        <w:bottom w:val="none" w:sz="0" w:space="0" w:color="auto"/>
        <w:right w:val="none" w:sz="0" w:space="0" w:color="auto"/>
      </w:divBdr>
    </w:div>
    <w:div w:id="377781001">
      <w:bodyDiv w:val="1"/>
      <w:marLeft w:val="0"/>
      <w:marRight w:val="0"/>
      <w:marTop w:val="0"/>
      <w:marBottom w:val="0"/>
      <w:divBdr>
        <w:top w:val="none" w:sz="0" w:space="0" w:color="auto"/>
        <w:left w:val="none" w:sz="0" w:space="0" w:color="auto"/>
        <w:bottom w:val="none" w:sz="0" w:space="0" w:color="auto"/>
        <w:right w:val="none" w:sz="0" w:space="0" w:color="auto"/>
      </w:divBdr>
    </w:div>
    <w:div w:id="522090819">
      <w:bodyDiv w:val="1"/>
      <w:marLeft w:val="0"/>
      <w:marRight w:val="0"/>
      <w:marTop w:val="0"/>
      <w:marBottom w:val="0"/>
      <w:divBdr>
        <w:top w:val="none" w:sz="0" w:space="0" w:color="auto"/>
        <w:left w:val="none" w:sz="0" w:space="0" w:color="auto"/>
        <w:bottom w:val="none" w:sz="0" w:space="0" w:color="auto"/>
        <w:right w:val="none" w:sz="0" w:space="0" w:color="auto"/>
      </w:divBdr>
      <w:divsChild>
        <w:div w:id="106968715">
          <w:marLeft w:val="547"/>
          <w:marRight w:val="0"/>
          <w:marTop w:val="134"/>
          <w:marBottom w:val="0"/>
          <w:divBdr>
            <w:top w:val="none" w:sz="0" w:space="0" w:color="auto"/>
            <w:left w:val="none" w:sz="0" w:space="0" w:color="auto"/>
            <w:bottom w:val="none" w:sz="0" w:space="0" w:color="auto"/>
            <w:right w:val="none" w:sz="0" w:space="0" w:color="auto"/>
          </w:divBdr>
        </w:div>
        <w:div w:id="2001303875">
          <w:marLeft w:val="547"/>
          <w:marRight w:val="0"/>
          <w:marTop w:val="134"/>
          <w:marBottom w:val="0"/>
          <w:divBdr>
            <w:top w:val="none" w:sz="0" w:space="0" w:color="auto"/>
            <w:left w:val="none" w:sz="0" w:space="0" w:color="auto"/>
            <w:bottom w:val="none" w:sz="0" w:space="0" w:color="auto"/>
            <w:right w:val="none" w:sz="0" w:space="0" w:color="auto"/>
          </w:divBdr>
        </w:div>
        <w:div w:id="963316465">
          <w:marLeft w:val="547"/>
          <w:marRight w:val="0"/>
          <w:marTop w:val="134"/>
          <w:marBottom w:val="0"/>
          <w:divBdr>
            <w:top w:val="none" w:sz="0" w:space="0" w:color="auto"/>
            <w:left w:val="none" w:sz="0" w:space="0" w:color="auto"/>
            <w:bottom w:val="none" w:sz="0" w:space="0" w:color="auto"/>
            <w:right w:val="none" w:sz="0" w:space="0" w:color="auto"/>
          </w:divBdr>
        </w:div>
        <w:div w:id="1456290978">
          <w:marLeft w:val="547"/>
          <w:marRight w:val="0"/>
          <w:marTop w:val="77"/>
          <w:marBottom w:val="0"/>
          <w:divBdr>
            <w:top w:val="none" w:sz="0" w:space="0" w:color="auto"/>
            <w:left w:val="none" w:sz="0" w:space="0" w:color="auto"/>
            <w:bottom w:val="none" w:sz="0" w:space="0" w:color="auto"/>
            <w:right w:val="none" w:sz="0" w:space="0" w:color="auto"/>
          </w:divBdr>
        </w:div>
        <w:div w:id="1259023209">
          <w:marLeft w:val="547"/>
          <w:marRight w:val="0"/>
          <w:marTop w:val="77"/>
          <w:marBottom w:val="0"/>
          <w:divBdr>
            <w:top w:val="none" w:sz="0" w:space="0" w:color="auto"/>
            <w:left w:val="none" w:sz="0" w:space="0" w:color="auto"/>
            <w:bottom w:val="none" w:sz="0" w:space="0" w:color="auto"/>
            <w:right w:val="none" w:sz="0" w:space="0" w:color="auto"/>
          </w:divBdr>
        </w:div>
        <w:div w:id="1222332102">
          <w:marLeft w:val="547"/>
          <w:marRight w:val="0"/>
          <w:marTop w:val="77"/>
          <w:marBottom w:val="0"/>
          <w:divBdr>
            <w:top w:val="none" w:sz="0" w:space="0" w:color="auto"/>
            <w:left w:val="none" w:sz="0" w:space="0" w:color="auto"/>
            <w:bottom w:val="none" w:sz="0" w:space="0" w:color="auto"/>
            <w:right w:val="none" w:sz="0" w:space="0" w:color="auto"/>
          </w:divBdr>
        </w:div>
        <w:div w:id="329719991">
          <w:marLeft w:val="547"/>
          <w:marRight w:val="0"/>
          <w:marTop w:val="77"/>
          <w:marBottom w:val="0"/>
          <w:divBdr>
            <w:top w:val="none" w:sz="0" w:space="0" w:color="auto"/>
            <w:left w:val="none" w:sz="0" w:space="0" w:color="auto"/>
            <w:bottom w:val="none" w:sz="0" w:space="0" w:color="auto"/>
            <w:right w:val="none" w:sz="0" w:space="0" w:color="auto"/>
          </w:divBdr>
        </w:div>
        <w:div w:id="683096848">
          <w:marLeft w:val="547"/>
          <w:marRight w:val="0"/>
          <w:marTop w:val="77"/>
          <w:marBottom w:val="0"/>
          <w:divBdr>
            <w:top w:val="none" w:sz="0" w:space="0" w:color="auto"/>
            <w:left w:val="none" w:sz="0" w:space="0" w:color="auto"/>
            <w:bottom w:val="none" w:sz="0" w:space="0" w:color="auto"/>
            <w:right w:val="none" w:sz="0" w:space="0" w:color="auto"/>
          </w:divBdr>
        </w:div>
        <w:div w:id="4135104">
          <w:marLeft w:val="547"/>
          <w:marRight w:val="0"/>
          <w:marTop w:val="134"/>
          <w:marBottom w:val="0"/>
          <w:divBdr>
            <w:top w:val="none" w:sz="0" w:space="0" w:color="auto"/>
            <w:left w:val="none" w:sz="0" w:space="0" w:color="auto"/>
            <w:bottom w:val="none" w:sz="0" w:space="0" w:color="auto"/>
            <w:right w:val="none" w:sz="0" w:space="0" w:color="auto"/>
          </w:divBdr>
        </w:div>
        <w:div w:id="1473450231">
          <w:marLeft w:val="547"/>
          <w:marRight w:val="0"/>
          <w:marTop w:val="134"/>
          <w:marBottom w:val="0"/>
          <w:divBdr>
            <w:top w:val="none" w:sz="0" w:space="0" w:color="auto"/>
            <w:left w:val="none" w:sz="0" w:space="0" w:color="auto"/>
            <w:bottom w:val="none" w:sz="0" w:space="0" w:color="auto"/>
            <w:right w:val="none" w:sz="0" w:space="0" w:color="auto"/>
          </w:divBdr>
        </w:div>
        <w:div w:id="2110659543">
          <w:marLeft w:val="547"/>
          <w:marRight w:val="0"/>
          <w:marTop w:val="134"/>
          <w:marBottom w:val="0"/>
          <w:divBdr>
            <w:top w:val="none" w:sz="0" w:space="0" w:color="auto"/>
            <w:left w:val="none" w:sz="0" w:space="0" w:color="auto"/>
            <w:bottom w:val="none" w:sz="0" w:space="0" w:color="auto"/>
            <w:right w:val="none" w:sz="0" w:space="0" w:color="auto"/>
          </w:divBdr>
        </w:div>
      </w:divsChild>
    </w:div>
    <w:div w:id="526214367">
      <w:bodyDiv w:val="1"/>
      <w:marLeft w:val="0"/>
      <w:marRight w:val="0"/>
      <w:marTop w:val="0"/>
      <w:marBottom w:val="0"/>
      <w:divBdr>
        <w:top w:val="none" w:sz="0" w:space="0" w:color="auto"/>
        <w:left w:val="none" w:sz="0" w:space="0" w:color="auto"/>
        <w:bottom w:val="none" w:sz="0" w:space="0" w:color="auto"/>
        <w:right w:val="none" w:sz="0" w:space="0" w:color="auto"/>
      </w:divBdr>
      <w:divsChild>
        <w:div w:id="1402601813">
          <w:marLeft w:val="547"/>
          <w:marRight w:val="0"/>
          <w:marTop w:val="134"/>
          <w:marBottom w:val="0"/>
          <w:divBdr>
            <w:top w:val="none" w:sz="0" w:space="0" w:color="auto"/>
            <w:left w:val="none" w:sz="0" w:space="0" w:color="auto"/>
            <w:bottom w:val="none" w:sz="0" w:space="0" w:color="auto"/>
            <w:right w:val="none" w:sz="0" w:space="0" w:color="auto"/>
          </w:divBdr>
        </w:div>
        <w:div w:id="1636984558">
          <w:marLeft w:val="547"/>
          <w:marRight w:val="0"/>
          <w:marTop w:val="134"/>
          <w:marBottom w:val="0"/>
          <w:divBdr>
            <w:top w:val="none" w:sz="0" w:space="0" w:color="auto"/>
            <w:left w:val="none" w:sz="0" w:space="0" w:color="auto"/>
            <w:bottom w:val="none" w:sz="0" w:space="0" w:color="auto"/>
            <w:right w:val="none" w:sz="0" w:space="0" w:color="auto"/>
          </w:divBdr>
        </w:div>
        <w:div w:id="1981840901">
          <w:marLeft w:val="547"/>
          <w:marRight w:val="0"/>
          <w:marTop w:val="134"/>
          <w:marBottom w:val="0"/>
          <w:divBdr>
            <w:top w:val="none" w:sz="0" w:space="0" w:color="auto"/>
            <w:left w:val="none" w:sz="0" w:space="0" w:color="auto"/>
            <w:bottom w:val="none" w:sz="0" w:space="0" w:color="auto"/>
            <w:right w:val="none" w:sz="0" w:space="0" w:color="auto"/>
          </w:divBdr>
        </w:div>
        <w:div w:id="1731608121">
          <w:marLeft w:val="547"/>
          <w:marRight w:val="0"/>
          <w:marTop w:val="134"/>
          <w:marBottom w:val="0"/>
          <w:divBdr>
            <w:top w:val="none" w:sz="0" w:space="0" w:color="auto"/>
            <w:left w:val="none" w:sz="0" w:space="0" w:color="auto"/>
            <w:bottom w:val="none" w:sz="0" w:space="0" w:color="auto"/>
            <w:right w:val="none" w:sz="0" w:space="0" w:color="auto"/>
          </w:divBdr>
        </w:div>
      </w:divsChild>
    </w:div>
    <w:div w:id="630551501">
      <w:bodyDiv w:val="1"/>
      <w:marLeft w:val="0"/>
      <w:marRight w:val="0"/>
      <w:marTop w:val="0"/>
      <w:marBottom w:val="0"/>
      <w:divBdr>
        <w:top w:val="none" w:sz="0" w:space="0" w:color="auto"/>
        <w:left w:val="none" w:sz="0" w:space="0" w:color="auto"/>
        <w:bottom w:val="none" w:sz="0" w:space="0" w:color="auto"/>
        <w:right w:val="none" w:sz="0" w:space="0" w:color="auto"/>
      </w:divBdr>
    </w:div>
    <w:div w:id="682364346">
      <w:bodyDiv w:val="1"/>
      <w:marLeft w:val="0"/>
      <w:marRight w:val="0"/>
      <w:marTop w:val="0"/>
      <w:marBottom w:val="0"/>
      <w:divBdr>
        <w:top w:val="none" w:sz="0" w:space="0" w:color="auto"/>
        <w:left w:val="none" w:sz="0" w:space="0" w:color="auto"/>
        <w:bottom w:val="none" w:sz="0" w:space="0" w:color="auto"/>
        <w:right w:val="none" w:sz="0" w:space="0" w:color="auto"/>
      </w:divBdr>
    </w:div>
    <w:div w:id="896284424">
      <w:bodyDiv w:val="1"/>
      <w:marLeft w:val="0"/>
      <w:marRight w:val="0"/>
      <w:marTop w:val="0"/>
      <w:marBottom w:val="0"/>
      <w:divBdr>
        <w:top w:val="none" w:sz="0" w:space="0" w:color="auto"/>
        <w:left w:val="none" w:sz="0" w:space="0" w:color="auto"/>
        <w:bottom w:val="none" w:sz="0" w:space="0" w:color="auto"/>
        <w:right w:val="none" w:sz="0" w:space="0" w:color="auto"/>
      </w:divBdr>
      <w:divsChild>
        <w:div w:id="1172797860">
          <w:marLeft w:val="547"/>
          <w:marRight w:val="0"/>
          <w:marTop w:val="96"/>
          <w:marBottom w:val="0"/>
          <w:divBdr>
            <w:top w:val="none" w:sz="0" w:space="0" w:color="auto"/>
            <w:left w:val="none" w:sz="0" w:space="0" w:color="auto"/>
            <w:bottom w:val="none" w:sz="0" w:space="0" w:color="auto"/>
            <w:right w:val="none" w:sz="0" w:space="0" w:color="auto"/>
          </w:divBdr>
        </w:div>
      </w:divsChild>
    </w:div>
    <w:div w:id="984964796">
      <w:bodyDiv w:val="1"/>
      <w:marLeft w:val="0"/>
      <w:marRight w:val="0"/>
      <w:marTop w:val="0"/>
      <w:marBottom w:val="0"/>
      <w:divBdr>
        <w:top w:val="none" w:sz="0" w:space="0" w:color="auto"/>
        <w:left w:val="none" w:sz="0" w:space="0" w:color="auto"/>
        <w:bottom w:val="none" w:sz="0" w:space="0" w:color="auto"/>
        <w:right w:val="none" w:sz="0" w:space="0" w:color="auto"/>
      </w:divBdr>
      <w:divsChild>
        <w:div w:id="1548183230">
          <w:marLeft w:val="0"/>
          <w:marRight w:val="0"/>
          <w:marTop w:val="0"/>
          <w:marBottom w:val="0"/>
          <w:divBdr>
            <w:top w:val="none" w:sz="0" w:space="0" w:color="auto"/>
            <w:left w:val="none" w:sz="0" w:space="0" w:color="auto"/>
            <w:bottom w:val="none" w:sz="0" w:space="0" w:color="auto"/>
            <w:right w:val="none" w:sz="0" w:space="0" w:color="auto"/>
          </w:divBdr>
        </w:div>
      </w:divsChild>
    </w:div>
    <w:div w:id="987366771">
      <w:bodyDiv w:val="1"/>
      <w:marLeft w:val="0"/>
      <w:marRight w:val="0"/>
      <w:marTop w:val="0"/>
      <w:marBottom w:val="0"/>
      <w:divBdr>
        <w:top w:val="none" w:sz="0" w:space="0" w:color="auto"/>
        <w:left w:val="none" w:sz="0" w:space="0" w:color="auto"/>
        <w:bottom w:val="none" w:sz="0" w:space="0" w:color="auto"/>
        <w:right w:val="none" w:sz="0" w:space="0" w:color="auto"/>
      </w:divBdr>
    </w:div>
    <w:div w:id="1096095694">
      <w:bodyDiv w:val="1"/>
      <w:marLeft w:val="0"/>
      <w:marRight w:val="0"/>
      <w:marTop w:val="0"/>
      <w:marBottom w:val="0"/>
      <w:divBdr>
        <w:top w:val="none" w:sz="0" w:space="0" w:color="auto"/>
        <w:left w:val="none" w:sz="0" w:space="0" w:color="auto"/>
        <w:bottom w:val="none" w:sz="0" w:space="0" w:color="auto"/>
        <w:right w:val="none" w:sz="0" w:space="0" w:color="auto"/>
      </w:divBdr>
    </w:div>
    <w:div w:id="1154949426">
      <w:bodyDiv w:val="1"/>
      <w:marLeft w:val="0"/>
      <w:marRight w:val="0"/>
      <w:marTop w:val="0"/>
      <w:marBottom w:val="0"/>
      <w:divBdr>
        <w:top w:val="none" w:sz="0" w:space="0" w:color="auto"/>
        <w:left w:val="none" w:sz="0" w:space="0" w:color="auto"/>
        <w:bottom w:val="none" w:sz="0" w:space="0" w:color="auto"/>
        <w:right w:val="none" w:sz="0" w:space="0" w:color="auto"/>
      </w:divBdr>
    </w:div>
    <w:div w:id="1475487385">
      <w:bodyDiv w:val="1"/>
      <w:marLeft w:val="0"/>
      <w:marRight w:val="0"/>
      <w:marTop w:val="0"/>
      <w:marBottom w:val="0"/>
      <w:divBdr>
        <w:top w:val="none" w:sz="0" w:space="0" w:color="auto"/>
        <w:left w:val="none" w:sz="0" w:space="0" w:color="auto"/>
        <w:bottom w:val="none" w:sz="0" w:space="0" w:color="auto"/>
        <w:right w:val="none" w:sz="0" w:space="0" w:color="auto"/>
      </w:divBdr>
      <w:divsChild>
        <w:div w:id="160896539">
          <w:marLeft w:val="547"/>
          <w:marRight w:val="0"/>
          <w:marTop w:val="96"/>
          <w:marBottom w:val="0"/>
          <w:divBdr>
            <w:top w:val="none" w:sz="0" w:space="0" w:color="auto"/>
            <w:left w:val="none" w:sz="0" w:space="0" w:color="auto"/>
            <w:bottom w:val="none" w:sz="0" w:space="0" w:color="auto"/>
            <w:right w:val="none" w:sz="0" w:space="0" w:color="auto"/>
          </w:divBdr>
        </w:div>
        <w:div w:id="959186209">
          <w:marLeft w:val="547"/>
          <w:marRight w:val="0"/>
          <w:marTop w:val="96"/>
          <w:marBottom w:val="0"/>
          <w:divBdr>
            <w:top w:val="none" w:sz="0" w:space="0" w:color="auto"/>
            <w:left w:val="none" w:sz="0" w:space="0" w:color="auto"/>
            <w:bottom w:val="none" w:sz="0" w:space="0" w:color="auto"/>
            <w:right w:val="none" w:sz="0" w:space="0" w:color="auto"/>
          </w:divBdr>
        </w:div>
        <w:div w:id="1124272336">
          <w:marLeft w:val="547"/>
          <w:marRight w:val="0"/>
          <w:marTop w:val="96"/>
          <w:marBottom w:val="0"/>
          <w:divBdr>
            <w:top w:val="none" w:sz="0" w:space="0" w:color="auto"/>
            <w:left w:val="none" w:sz="0" w:space="0" w:color="auto"/>
            <w:bottom w:val="none" w:sz="0" w:space="0" w:color="auto"/>
            <w:right w:val="none" w:sz="0" w:space="0" w:color="auto"/>
          </w:divBdr>
        </w:div>
        <w:div w:id="599411873">
          <w:marLeft w:val="547"/>
          <w:marRight w:val="0"/>
          <w:marTop w:val="96"/>
          <w:marBottom w:val="0"/>
          <w:divBdr>
            <w:top w:val="none" w:sz="0" w:space="0" w:color="auto"/>
            <w:left w:val="none" w:sz="0" w:space="0" w:color="auto"/>
            <w:bottom w:val="none" w:sz="0" w:space="0" w:color="auto"/>
            <w:right w:val="none" w:sz="0" w:space="0" w:color="auto"/>
          </w:divBdr>
        </w:div>
        <w:div w:id="811875024">
          <w:marLeft w:val="547"/>
          <w:marRight w:val="0"/>
          <w:marTop w:val="96"/>
          <w:marBottom w:val="0"/>
          <w:divBdr>
            <w:top w:val="none" w:sz="0" w:space="0" w:color="auto"/>
            <w:left w:val="none" w:sz="0" w:space="0" w:color="auto"/>
            <w:bottom w:val="none" w:sz="0" w:space="0" w:color="auto"/>
            <w:right w:val="none" w:sz="0" w:space="0" w:color="auto"/>
          </w:divBdr>
        </w:div>
        <w:div w:id="2132358525">
          <w:marLeft w:val="547"/>
          <w:marRight w:val="0"/>
          <w:marTop w:val="96"/>
          <w:marBottom w:val="0"/>
          <w:divBdr>
            <w:top w:val="none" w:sz="0" w:space="0" w:color="auto"/>
            <w:left w:val="none" w:sz="0" w:space="0" w:color="auto"/>
            <w:bottom w:val="none" w:sz="0" w:space="0" w:color="auto"/>
            <w:right w:val="none" w:sz="0" w:space="0" w:color="auto"/>
          </w:divBdr>
        </w:div>
        <w:div w:id="1300453212">
          <w:marLeft w:val="547"/>
          <w:marRight w:val="0"/>
          <w:marTop w:val="96"/>
          <w:marBottom w:val="0"/>
          <w:divBdr>
            <w:top w:val="none" w:sz="0" w:space="0" w:color="auto"/>
            <w:left w:val="none" w:sz="0" w:space="0" w:color="auto"/>
            <w:bottom w:val="none" w:sz="0" w:space="0" w:color="auto"/>
            <w:right w:val="none" w:sz="0" w:space="0" w:color="auto"/>
          </w:divBdr>
        </w:div>
        <w:div w:id="533270607">
          <w:marLeft w:val="547"/>
          <w:marRight w:val="0"/>
          <w:marTop w:val="96"/>
          <w:marBottom w:val="0"/>
          <w:divBdr>
            <w:top w:val="none" w:sz="0" w:space="0" w:color="auto"/>
            <w:left w:val="none" w:sz="0" w:space="0" w:color="auto"/>
            <w:bottom w:val="none" w:sz="0" w:space="0" w:color="auto"/>
            <w:right w:val="none" w:sz="0" w:space="0" w:color="auto"/>
          </w:divBdr>
        </w:div>
        <w:div w:id="1750691240">
          <w:marLeft w:val="547"/>
          <w:marRight w:val="0"/>
          <w:marTop w:val="96"/>
          <w:marBottom w:val="0"/>
          <w:divBdr>
            <w:top w:val="none" w:sz="0" w:space="0" w:color="auto"/>
            <w:left w:val="none" w:sz="0" w:space="0" w:color="auto"/>
            <w:bottom w:val="none" w:sz="0" w:space="0" w:color="auto"/>
            <w:right w:val="none" w:sz="0" w:space="0" w:color="auto"/>
          </w:divBdr>
        </w:div>
        <w:div w:id="310722251">
          <w:marLeft w:val="547"/>
          <w:marRight w:val="0"/>
          <w:marTop w:val="96"/>
          <w:marBottom w:val="0"/>
          <w:divBdr>
            <w:top w:val="none" w:sz="0" w:space="0" w:color="auto"/>
            <w:left w:val="none" w:sz="0" w:space="0" w:color="auto"/>
            <w:bottom w:val="none" w:sz="0" w:space="0" w:color="auto"/>
            <w:right w:val="none" w:sz="0" w:space="0" w:color="auto"/>
          </w:divBdr>
        </w:div>
        <w:div w:id="2036466625">
          <w:marLeft w:val="547"/>
          <w:marRight w:val="0"/>
          <w:marTop w:val="96"/>
          <w:marBottom w:val="0"/>
          <w:divBdr>
            <w:top w:val="none" w:sz="0" w:space="0" w:color="auto"/>
            <w:left w:val="none" w:sz="0" w:space="0" w:color="auto"/>
            <w:bottom w:val="none" w:sz="0" w:space="0" w:color="auto"/>
            <w:right w:val="none" w:sz="0" w:space="0" w:color="auto"/>
          </w:divBdr>
        </w:div>
        <w:div w:id="238367346">
          <w:marLeft w:val="547"/>
          <w:marRight w:val="0"/>
          <w:marTop w:val="96"/>
          <w:marBottom w:val="0"/>
          <w:divBdr>
            <w:top w:val="none" w:sz="0" w:space="0" w:color="auto"/>
            <w:left w:val="none" w:sz="0" w:space="0" w:color="auto"/>
            <w:bottom w:val="none" w:sz="0" w:space="0" w:color="auto"/>
            <w:right w:val="none" w:sz="0" w:space="0" w:color="auto"/>
          </w:divBdr>
        </w:div>
      </w:divsChild>
    </w:div>
    <w:div w:id="1903564089">
      <w:bodyDiv w:val="1"/>
      <w:marLeft w:val="0"/>
      <w:marRight w:val="0"/>
      <w:marTop w:val="0"/>
      <w:marBottom w:val="0"/>
      <w:divBdr>
        <w:top w:val="none" w:sz="0" w:space="0" w:color="auto"/>
        <w:left w:val="none" w:sz="0" w:space="0" w:color="auto"/>
        <w:bottom w:val="none" w:sz="0" w:space="0" w:color="auto"/>
        <w:right w:val="none" w:sz="0" w:space="0" w:color="auto"/>
      </w:divBdr>
      <w:divsChild>
        <w:div w:id="1795901978">
          <w:marLeft w:val="547"/>
          <w:marRight w:val="0"/>
          <w:marTop w:val="96"/>
          <w:marBottom w:val="0"/>
          <w:divBdr>
            <w:top w:val="none" w:sz="0" w:space="0" w:color="auto"/>
            <w:left w:val="none" w:sz="0" w:space="0" w:color="auto"/>
            <w:bottom w:val="none" w:sz="0" w:space="0" w:color="auto"/>
            <w:right w:val="none" w:sz="0" w:space="0" w:color="auto"/>
          </w:divBdr>
        </w:div>
      </w:divsChild>
    </w:div>
    <w:div w:id="1927612653">
      <w:bodyDiv w:val="1"/>
      <w:marLeft w:val="0"/>
      <w:marRight w:val="0"/>
      <w:marTop w:val="0"/>
      <w:marBottom w:val="0"/>
      <w:divBdr>
        <w:top w:val="none" w:sz="0" w:space="0" w:color="auto"/>
        <w:left w:val="none" w:sz="0" w:space="0" w:color="auto"/>
        <w:bottom w:val="none" w:sz="0" w:space="0" w:color="auto"/>
        <w:right w:val="none" w:sz="0" w:space="0" w:color="auto"/>
      </w:divBdr>
    </w:div>
    <w:div w:id="2018076221">
      <w:bodyDiv w:val="1"/>
      <w:marLeft w:val="0"/>
      <w:marRight w:val="0"/>
      <w:marTop w:val="0"/>
      <w:marBottom w:val="0"/>
      <w:divBdr>
        <w:top w:val="none" w:sz="0" w:space="0" w:color="auto"/>
        <w:left w:val="none" w:sz="0" w:space="0" w:color="auto"/>
        <w:bottom w:val="none" w:sz="0" w:space="0" w:color="auto"/>
        <w:right w:val="none" w:sz="0" w:space="0" w:color="auto"/>
      </w:divBdr>
      <w:divsChild>
        <w:div w:id="241183063">
          <w:marLeft w:val="547"/>
          <w:marRight w:val="0"/>
          <w:marTop w:val="96"/>
          <w:marBottom w:val="0"/>
          <w:divBdr>
            <w:top w:val="none" w:sz="0" w:space="0" w:color="auto"/>
            <w:left w:val="none" w:sz="0" w:space="0" w:color="auto"/>
            <w:bottom w:val="none" w:sz="0" w:space="0" w:color="auto"/>
            <w:right w:val="none" w:sz="0" w:space="0" w:color="auto"/>
          </w:divBdr>
        </w:div>
      </w:divsChild>
    </w:div>
    <w:div w:id="2138064607">
      <w:bodyDiv w:val="1"/>
      <w:marLeft w:val="0"/>
      <w:marRight w:val="0"/>
      <w:marTop w:val="0"/>
      <w:marBottom w:val="0"/>
      <w:divBdr>
        <w:top w:val="none" w:sz="0" w:space="0" w:color="auto"/>
        <w:left w:val="none" w:sz="0" w:space="0" w:color="auto"/>
        <w:bottom w:val="none" w:sz="0" w:space="0" w:color="auto"/>
        <w:right w:val="none" w:sz="0" w:space="0" w:color="auto"/>
      </w:divBdr>
      <w:divsChild>
        <w:div w:id="2037851330">
          <w:marLeft w:val="547"/>
          <w:marRight w:val="0"/>
          <w:marTop w:val="134"/>
          <w:marBottom w:val="0"/>
          <w:divBdr>
            <w:top w:val="none" w:sz="0" w:space="0" w:color="auto"/>
            <w:left w:val="none" w:sz="0" w:space="0" w:color="auto"/>
            <w:bottom w:val="none" w:sz="0" w:space="0" w:color="auto"/>
            <w:right w:val="none" w:sz="0" w:space="0" w:color="auto"/>
          </w:divBdr>
        </w:div>
        <w:div w:id="2010055691">
          <w:marLeft w:val="547"/>
          <w:marRight w:val="0"/>
          <w:marTop w:val="134"/>
          <w:marBottom w:val="0"/>
          <w:divBdr>
            <w:top w:val="none" w:sz="0" w:space="0" w:color="auto"/>
            <w:left w:val="none" w:sz="0" w:space="0" w:color="auto"/>
            <w:bottom w:val="none" w:sz="0" w:space="0" w:color="auto"/>
            <w:right w:val="none" w:sz="0" w:space="0" w:color="auto"/>
          </w:divBdr>
        </w:div>
        <w:div w:id="2126650712">
          <w:marLeft w:val="547"/>
          <w:marRight w:val="0"/>
          <w:marTop w:val="96"/>
          <w:marBottom w:val="0"/>
          <w:divBdr>
            <w:top w:val="none" w:sz="0" w:space="0" w:color="auto"/>
            <w:left w:val="none" w:sz="0" w:space="0" w:color="auto"/>
            <w:bottom w:val="none" w:sz="0" w:space="0" w:color="auto"/>
            <w:right w:val="none" w:sz="0" w:space="0" w:color="auto"/>
          </w:divBdr>
        </w:div>
        <w:div w:id="330915752">
          <w:marLeft w:val="547"/>
          <w:marRight w:val="0"/>
          <w:marTop w:val="96"/>
          <w:marBottom w:val="0"/>
          <w:divBdr>
            <w:top w:val="none" w:sz="0" w:space="0" w:color="auto"/>
            <w:left w:val="none" w:sz="0" w:space="0" w:color="auto"/>
            <w:bottom w:val="none" w:sz="0" w:space="0" w:color="auto"/>
            <w:right w:val="none" w:sz="0" w:space="0" w:color="auto"/>
          </w:divBdr>
        </w:div>
        <w:div w:id="1126392977">
          <w:marLeft w:val="547"/>
          <w:marRight w:val="0"/>
          <w:marTop w:val="96"/>
          <w:marBottom w:val="0"/>
          <w:divBdr>
            <w:top w:val="none" w:sz="0" w:space="0" w:color="auto"/>
            <w:left w:val="none" w:sz="0" w:space="0" w:color="auto"/>
            <w:bottom w:val="none" w:sz="0" w:space="0" w:color="auto"/>
            <w:right w:val="none" w:sz="0" w:space="0" w:color="auto"/>
          </w:divBdr>
        </w:div>
        <w:div w:id="325594423">
          <w:marLeft w:val="547"/>
          <w:marRight w:val="0"/>
          <w:marTop w:val="96"/>
          <w:marBottom w:val="0"/>
          <w:divBdr>
            <w:top w:val="none" w:sz="0" w:space="0" w:color="auto"/>
            <w:left w:val="none" w:sz="0" w:space="0" w:color="auto"/>
            <w:bottom w:val="none" w:sz="0" w:space="0" w:color="auto"/>
            <w:right w:val="none" w:sz="0" w:space="0" w:color="auto"/>
          </w:divBdr>
        </w:div>
        <w:div w:id="1453595144">
          <w:marLeft w:val="547"/>
          <w:marRight w:val="0"/>
          <w:marTop w:val="96"/>
          <w:marBottom w:val="0"/>
          <w:divBdr>
            <w:top w:val="none" w:sz="0" w:space="0" w:color="auto"/>
            <w:left w:val="none" w:sz="0" w:space="0" w:color="auto"/>
            <w:bottom w:val="none" w:sz="0" w:space="0" w:color="auto"/>
            <w:right w:val="none" w:sz="0" w:space="0" w:color="auto"/>
          </w:divBdr>
        </w:div>
        <w:div w:id="203062698">
          <w:marLeft w:val="547"/>
          <w:marRight w:val="0"/>
          <w:marTop w:val="96"/>
          <w:marBottom w:val="0"/>
          <w:divBdr>
            <w:top w:val="none" w:sz="0" w:space="0" w:color="auto"/>
            <w:left w:val="none" w:sz="0" w:space="0" w:color="auto"/>
            <w:bottom w:val="none" w:sz="0" w:space="0" w:color="auto"/>
            <w:right w:val="none" w:sz="0" w:space="0" w:color="auto"/>
          </w:divBdr>
        </w:div>
        <w:div w:id="1341617239">
          <w:marLeft w:val="547"/>
          <w:marRight w:val="0"/>
          <w:marTop w:val="134"/>
          <w:marBottom w:val="0"/>
          <w:divBdr>
            <w:top w:val="none" w:sz="0" w:space="0" w:color="auto"/>
            <w:left w:val="none" w:sz="0" w:space="0" w:color="auto"/>
            <w:bottom w:val="none" w:sz="0" w:space="0" w:color="auto"/>
            <w:right w:val="none" w:sz="0" w:space="0" w:color="auto"/>
          </w:divBdr>
        </w:div>
        <w:div w:id="1981617776">
          <w:marLeft w:val="547"/>
          <w:marRight w:val="0"/>
          <w:marTop w:val="134"/>
          <w:marBottom w:val="0"/>
          <w:divBdr>
            <w:top w:val="none" w:sz="0" w:space="0" w:color="auto"/>
            <w:left w:val="none" w:sz="0" w:space="0" w:color="auto"/>
            <w:bottom w:val="none" w:sz="0" w:space="0" w:color="auto"/>
            <w:right w:val="none" w:sz="0" w:space="0" w:color="auto"/>
          </w:divBdr>
        </w:div>
        <w:div w:id="1015577295">
          <w:marLeft w:val="547"/>
          <w:marRight w:val="0"/>
          <w:marTop w:val="134"/>
          <w:marBottom w:val="0"/>
          <w:divBdr>
            <w:top w:val="none" w:sz="0" w:space="0" w:color="auto"/>
            <w:left w:val="none" w:sz="0" w:space="0" w:color="auto"/>
            <w:bottom w:val="none" w:sz="0" w:space="0" w:color="auto"/>
            <w:right w:val="none" w:sz="0" w:space="0" w:color="auto"/>
          </w:divBdr>
        </w:div>
        <w:div w:id="901863570">
          <w:marLeft w:val="547"/>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ersonal Letterhead">
  <a:themeElements>
    <a:clrScheme name="Personal Letterhead">
      <a:dk1>
        <a:srgbClr val="000000"/>
      </a:dk1>
      <a:lt1>
        <a:srgbClr val="FFFFFF"/>
      </a:lt1>
      <a:dk2>
        <a:srgbClr val="A7A7A7"/>
      </a:dk2>
      <a:lt2>
        <a:srgbClr val="535353"/>
      </a:lt2>
      <a:accent1>
        <a:srgbClr val="F05133"/>
      </a:accent1>
      <a:accent2>
        <a:srgbClr val="60C5BA"/>
      </a:accent2>
      <a:accent3>
        <a:srgbClr val="D5E04E"/>
      </a:accent3>
      <a:accent4>
        <a:srgbClr val="42C4DD"/>
      </a:accent4>
      <a:accent5>
        <a:srgbClr val="A49B8D"/>
      </a:accent5>
      <a:accent6>
        <a:srgbClr val="5C4C44"/>
      </a:accent6>
      <a:hlink>
        <a:srgbClr val="0000FF"/>
      </a:hlink>
      <a:folHlink>
        <a:srgbClr val="FF00FF"/>
      </a:folHlink>
    </a:clrScheme>
    <a:fontScheme name="Personal Letterhead">
      <a:majorFont>
        <a:latin typeface="Helvetica"/>
        <a:ea typeface="Helvetica"/>
        <a:cs typeface="Helvetica"/>
      </a:majorFont>
      <a:minorFont>
        <a:latin typeface="Helvetica"/>
        <a:ea typeface="Helvetica"/>
        <a:cs typeface="Helvetica"/>
      </a:minorFont>
    </a:fontScheme>
    <a:fmtScheme name="Personal Letterhead">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2566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Enders</dc:creator>
  <cp:lastModifiedBy>Nicole Enders</cp:lastModifiedBy>
  <cp:revision>15</cp:revision>
  <cp:lastPrinted>2018-04-18T07:57:00Z</cp:lastPrinted>
  <dcterms:created xsi:type="dcterms:W3CDTF">2018-08-10T08:25:00Z</dcterms:created>
  <dcterms:modified xsi:type="dcterms:W3CDTF">2018-08-11T07:58:00Z</dcterms:modified>
</cp:coreProperties>
</file>